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CF" w:rsidRPr="00FC45AD" w:rsidRDefault="001D41CF" w:rsidP="001D41CF">
      <w:pPr>
        <w:ind w:right="40"/>
        <w:jc w:val="right"/>
        <w:rPr>
          <w:sz w:val="20"/>
          <w:szCs w:val="20"/>
        </w:rPr>
      </w:pPr>
      <w:r w:rsidRPr="00FC45AD">
        <w:rPr>
          <w:rFonts w:eastAsia="Times New Roman"/>
          <w:sz w:val="20"/>
          <w:szCs w:val="20"/>
        </w:rPr>
        <w:t>Приложение №5</w:t>
      </w:r>
    </w:p>
    <w:p w:rsidR="001D41CF" w:rsidRPr="006A509B" w:rsidRDefault="001D41CF" w:rsidP="001D41CF">
      <w:pPr>
        <w:spacing w:line="261" w:lineRule="exact"/>
        <w:jc w:val="center"/>
        <w:rPr>
          <w:szCs w:val="20"/>
        </w:rPr>
      </w:pPr>
    </w:p>
    <w:p w:rsidR="001D41CF" w:rsidRPr="006A509B" w:rsidRDefault="00A9642A" w:rsidP="00A9642A">
      <w:pPr>
        <w:outlineLvl w:val="2"/>
        <w:rPr>
          <w:szCs w:val="20"/>
        </w:rPr>
      </w:pPr>
      <w:r>
        <w:rPr>
          <w:szCs w:val="20"/>
        </w:rPr>
        <w:t xml:space="preserve">                                                                                   </w:t>
      </w:r>
      <w:r w:rsidR="001D41CF" w:rsidRPr="006A509B">
        <w:rPr>
          <w:szCs w:val="20"/>
        </w:rPr>
        <w:t>ДОГОВОР</w:t>
      </w:r>
    </w:p>
    <w:p w:rsidR="001D41CF" w:rsidRPr="006A509B" w:rsidRDefault="001D41CF" w:rsidP="001D41CF">
      <w:pPr>
        <w:jc w:val="center"/>
        <w:outlineLvl w:val="2"/>
        <w:rPr>
          <w:szCs w:val="20"/>
        </w:rPr>
      </w:pPr>
      <w:r w:rsidRPr="006A509B">
        <w:rPr>
          <w:szCs w:val="20"/>
        </w:rPr>
        <w:t>об образовании по образовательным программам дошкольного образования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szCs w:val="20"/>
        </w:rPr>
      </w:pPr>
      <w:r w:rsidRPr="006A509B">
        <w:rPr>
          <w:szCs w:val="20"/>
        </w:rPr>
        <w:t>п</w:t>
      </w:r>
      <w:proofErr w:type="gramStart"/>
      <w:r w:rsidRPr="006A509B">
        <w:rPr>
          <w:szCs w:val="20"/>
        </w:rPr>
        <w:t>.Ч</w:t>
      </w:r>
      <w:proofErr w:type="gramEnd"/>
      <w:r w:rsidRPr="006A509B">
        <w:rPr>
          <w:szCs w:val="20"/>
        </w:rPr>
        <w:t xml:space="preserve">каловский                                                                                                                     </w:t>
      </w:r>
      <w:r>
        <w:rPr>
          <w:szCs w:val="20"/>
        </w:rPr>
        <w:t xml:space="preserve">       ___ ____________</w:t>
      </w:r>
      <w:r w:rsidRPr="006A509B">
        <w:rPr>
          <w:szCs w:val="20"/>
        </w:rPr>
        <w:t>202</w:t>
      </w:r>
      <w:r w:rsidR="00BE014A">
        <w:rPr>
          <w:szCs w:val="20"/>
        </w:rPr>
        <w:t>3</w:t>
      </w:r>
      <w:r w:rsidRPr="006A509B">
        <w:rPr>
          <w:szCs w:val="20"/>
        </w:rPr>
        <w:t>г.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 w:rsidRPr="006A509B">
        <w:rPr>
          <w:szCs w:val="20"/>
        </w:rPr>
        <w:t xml:space="preserve"> 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proofErr w:type="gramStart"/>
      <w:r w:rsidRPr="006A509B">
        <w:rPr>
          <w:szCs w:val="20"/>
        </w:rPr>
        <w:t xml:space="preserve">Муниципальное бюджетное дошкольное образовательное учреждение  «Чкаловский детский сад»  </w:t>
      </w:r>
      <w:proofErr w:type="spellStart"/>
      <w:r w:rsidRPr="006A509B">
        <w:rPr>
          <w:szCs w:val="20"/>
        </w:rPr>
        <w:t>Асекеевского</w:t>
      </w:r>
      <w:proofErr w:type="spellEnd"/>
      <w:r w:rsidRPr="006A509B">
        <w:rPr>
          <w:szCs w:val="20"/>
        </w:rPr>
        <w:t xml:space="preserve"> района Оренбургской области,   осуществляющее образовательную деятельность по образовательным программам дошкольного образования  (далее  -  образовательная организация) на основании лицензии от "30  "декабря 2016  г. N  0005141 серия  56 Л 01, выданной Министерством  образования Оренбургской области, именуемое в дальнейшем "</w:t>
      </w:r>
      <w:r w:rsidRPr="006A509B">
        <w:rPr>
          <w:b/>
          <w:szCs w:val="20"/>
        </w:rPr>
        <w:t>Исполнитель</w:t>
      </w:r>
      <w:r w:rsidRPr="006A509B">
        <w:rPr>
          <w:szCs w:val="20"/>
        </w:rPr>
        <w:t xml:space="preserve">", в лице заведующего  </w:t>
      </w:r>
      <w:proofErr w:type="spellStart"/>
      <w:r w:rsidR="0001057A">
        <w:rPr>
          <w:szCs w:val="20"/>
        </w:rPr>
        <w:t>Багаутдиновой</w:t>
      </w:r>
      <w:proofErr w:type="spellEnd"/>
      <w:r w:rsidR="0001057A">
        <w:rPr>
          <w:szCs w:val="20"/>
        </w:rPr>
        <w:t xml:space="preserve"> Гузель </w:t>
      </w:r>
      <w:proofErr w:type="spellStart"/>
      <w:r w:rsidR="0001057A">
        <w:rPr>
          <w:szCs w:val="20"/>
        </w:rPr>
        <w:t>Якубовны</w:t>
      </w:r>
      <w:proofErr w:type="spellEnd"/>
      <w:r w:rsidRPr="006A509B">
        <w:rPr>
          <w:szCs w:val="20"/>
        </w:rPr>
        <w:t>, действующей на основании Устава, именуемый в дальнейшем "</w:t>
      </w:r>
      <w:r w:rsidRPr="006A509B">
        <w:rPr>
          <w:b/>
          <w:szCs w:val="20"/>
        </w:rPr>
        <w:t>Заказчик</w:t>
      </w:r>
      <w:proofErr w:type="gramEnd"/>
      <w:r>
        <w:rPr>
          <w:szCs w:val="20"/>
        </w:rPr>
        <w:t xml:space="preserve">" </w:t>
      </w:r>
      <w:proofErr w:type="gramStart"/>
      <w:r w:rsidRPr="006A509B">
        <w:rPr>
          <w:szCs w:val="20"/>
        </w:rPr>
        <w:t>лице</w:t>
      </w:r>
      <w:proofErr w:type="gramEnd"/>
      <w:r w:rsidRPr="006A509B">
        <w:rPr>
          <w:szCs w:val="20"/>
        </w:rPr>
        <w:t xml:space="preserve"> __________________________________________________</w:t>
      </w:r>
      <w:r>
        <w:rPr>
          <w:szCs w:val="20"/>
        </w:rPr>
        <w:t>_____________________________________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 w:rsidRPr="006A509B">
        <w:rPr>
          <w:szCs w:val="20"/>
        </w:rPr>
        <w:t xml:space="preserve"> действующего в интересах несовершеннолетнего _______________________________________, _______________________________________</w:t>
      </w:r>
      <w:r>
        <w:rPr>
          <w:szCs w:val="20"/>
        </w:rPr>
        <w:t>_</w:t>
      </w:r>
      <w:r w:rsidR="0015757A">
        <w:rPr>
          <w:szCs w:val="20"/>
        </w:rPr>
        <w:t xml:space="preserve">____________(И.Ф.О, год рождения) </w:t>
      </w:r>
      <w:r w:rsidRPr="006A509B">
        <w:rPr>
          <w:szCs w:val="20"/>
        </w:rPr>
        <w:t>проживающего по адресу: _____</w:t>
      </w:r>
      <w:r>
        <w:rPr>
          <w:szCs w:val="20"/>
        </w:rPr>
        <w:t>_______________________________</w:t>
      </w:r>
      <w:r w:rsidRPr="006A509B">
        <w:rPr>
          <w:szCs w:val="20"/>
        </w:rPr>
        <w:t>__________________________________________________</w:t>
      </w:r>
      <w:r>
        <w:rPr>
          <w:szCs w:val="20"/>
        </w:rPr>
        <w:t>________</w:t>
      </w:r>
      <w:r w:rsidRPr="006A509B">
        <w:rPr>
          <w:szCs w:val="20"/>
        </w:rPr>
        <w:t>,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 w:rsidRPr="006A509B">
        <w:rPr>
          <w:szCs w:val="20"/>
        </w:rPr>
        <w:t xml:space="preserve"> именуемый  в  дальнейшем  "</w:t>
      </w:r>
      <w:r w:rsidRPr="006A509B">
        <w:rPr>
          <w:b/>
          <w:szCs w:val="20"/>
        </w:rPr>
        <w:t>Воспитанник</w:t>
      </w:r>
      <w:r w:rsidRPr="006A509B">
        <w:rPr>
          <w:szCs w:val="20"/>
        </w:rPr>
        <w:t>",   совместно   именуемые   Стороны, заключили настоящий Договор о нижеследующем:</w:t>
      </w:r>
    </w:p>
    <w:p w:rsidR="001D41CF" w:rsidRPr="006A509B" w:rsidRDefault="001D41CF" w:rsidP="001D41CF">
      <w:pPr>
        <w:jc w:val="both"/>
        <w:rPr>
          <w:b/>
          <w:szCs w:val="20"/>
        </w:rPr>
      </w:pPr>
    </w:p>
    <w:p w:rsidR="001D41CF" w:rsidRPr="006A509B" w:rsidRDefault="001D41CF" w:rsidP="001D41CF">
      <w:pPr>
        <w:jc w:val="both"/>
        <w:rPr>
          <w:b/>
          <w:szCs w:val="20"/>
        </w:rPr>
      </w:pPr>
      <w:r w:rsidRPr="006A509B">
        <w:rPr>
          <w:b/>
          <w:szCs w:val="20"/>
        </w:rPr>
        <w:t>I. Предмет договора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hyperlink r:id="rId6" w:anchor="p255" w:tooltip="Ссылка на текущий документ" w:history="1"/>
      <w:r w:rsidRPr="006A509B">
        <w:rPr>
          <w:szCs w:val="20"/>
        </w:rPr>
        <w:t>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1.2. Форма обучения очная.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1.3.Наименование образовательной программы – «Образовательная программа дошкольного образования  МБДОУ Чкаловский детский сад».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1.4. Срок  освоения образовательной программы (продолжительность обучения)  на момент подписания настоящего</w:t>
      </w:r>
      <w:r w:rsidR="00103FFF">
        <w:rPr>
          <w:szCs w:val="20"/>
        </w:rPr>
        <w:t xml:space="preserve"> Договора составляет </w:t>
      </w:r>
      <w:proofErr w:type="spellStart"/>
      <w:r w:rsidR="00103FFF">
        <w:rPr>
          <w:szCs w:val="20"/>
        </w:rPr>
        <w:t>________</w:t>
      </w:r>
      <w:r w:rsidRPr="006A509B">
        <w:rPr>
          <w:szCs w:val="20"/>
        </w:rPr>
        <w:t>календарных</w:t>
      </w:r>
      <w:proofErr w:type="spellEnd"/>
      <w:r w:rsidRPr="006A509B">
        <w:rPr>
          <w:szCs w:val="20"/>
        </w:rPr>
        <w:t xml:space="preserve"> лет (года).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1.5. Режим пребывания Воспитанника в образовательной организации – полный день (10,5часов), с 8.00 до 18.30ч. </w:t>
      </w:r>
    </w:p>
    <w:p w:rsidR="001D41CF" w:rsidRPr="00D931E9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  <w:u w:val="single"/>
        </w:rPr>
      </w:pPr>
      <w:r w:rsidRPr="006A509B">
        <w:rPr>
          <w:szCs w:val="20"/>
        </w:rPr>
        <w:t xml:space="preserve">    1.6. Воспитанник зачисляется </w:t>
      </w:r>
      <w:r w:rsidR="001A10CE">
        <w:rPr>
          <w:szCs w:val="20"/>
        </w:rPr>
        <w:t xml:space="preserve">в группу </w:t>
      </w:r>
      <w:proofErr w:type="spellStart"/>
      <w:r w:rsidRPr="006A509B">
        <w:rPr>
          <w:b/>
          <w:i/>
          <w:szCs w:val="20"/>
        </w:rPr>
        <w:t>общеразвивающей</w:t>
      </w:r>
      <w:proofErr w:type="spellEnd"/>
      <w:r w:rsidRPr="006A509B">
        <w:rPr>
          <w:szCs w:val="20"/>
        </w:rPr>
        <w:t xml:space="preserve">  направленност</w:t>
      </w:r>
      <w:r w:rsidR="00103FFF">
        <w:rPr>
          <w:szCs w:val="20"/>
        </w:rPr>
        <w:t xml:space="preserve">и  </w:t>
      </w:r>
      <w:r w:rsidR="00D931E9">
        <w:rPr>
          <w:szCs w:val="20"/>
        </w:rPr>
        <w:t xml:space="preserve"> </w:t>
      </w:r>
      <w:r w:rsidR="001A10CE">
        <w:rPr>
          <w:b/>
          <w:i/>
          <w:szCs w:val="20"/>
          <w:u w:val="single"/>
        </w:rPr>
        <w:t xml:space="preserve">                 </w:t>
      </w:r>
      <w:r w:rsidR="00D931E9" w:rsidRPr="00D931E9">
        <w:rPr>
          <w:b/>
          <w:i/>
          <w:szCs w:val="20"/>
          <w:u w:val="single"/>
        </w:rPr>
        <w:t xml:space="preserve">  </w:t>
      </w:r>
      <w:r w:rsidR="001A10CE">
        <w:rPr>
          <w:b/>
          <w:i/>
          <w:szCs w:val="20"/>
          <w:u w:val="single"/>
        </w:rPr>
        <w:t xml:space="preserve">                     </w:t>
      </w:r>
      <w:r w:rsidR="00D931E9" w:rsidRPr="00D931E9">
        <w:rPr>
          <w:b/>
          <w:i/>
          <w:szCs w:val="20"/>
          <w:u w:val="single"/>
        </w:rPr>
        <w:t xml:space="preserve"> группу </w:t>
      </w:r>
      <w:r w:rsidR="001A10CE">
        <w:rPr>
          <w:b/>
          <w:i/>
          <w:szCs w:val="20"/>
          <w:u w:val="single"/>
        </w:rPr>
        <w:t xml:space="preserve">   для детей                            </w:t>
      </w:r>
      <w:r w:rsidR="00D931E9" w:rsidRPr="00D931E9">
        <w:rPr>
          <w:b/>
          <w:i/>
          <w:szCs w:val="20"/>
          <w:u w:val="single"/>
        </w:rPr>
        <w:t>лет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 w:rsidRPr="006A509B">
        <w:rPr>
          <w:szCs w:val="20"/>
        </w:rPr>
        <w:t xml:space="preserve"> </w:t>
      </w:r>
      <w:proofErr w:type="gramStart"/>
      <w:r w:rsidRPr="006A509B">
        <w:rPr>
          <w:szCs w:val="20"/>
        </w:rPr>
        <w:t>(направленность группы (</w:t>
      </w:r>
      <w:proofErr w:type="spellStart"/>
      <w:r w:rsidRPr="006A509B">
        <w:rPr>
          <w:szCs w:val="20"/>
        </w:rPr>
        <w:t>общеразвивающая</w:t>
      </w:r>
      <w:proofErr w:type="spellEnd"/>
      <w:r w:rsidRPr="006A509B">
        <w:rPr>
          <w:szCs w:val="20"/>
        </w:rPr>
        <w:t>, компенсирующая, комбинированная, оздоровительная)</w:t>
      </w:r>
      <w:proofErr w:type="gramEnd"/>
    </w:p>
    <w:p w:rsidR="001D41CF" w:rsidRPr="006A509B" w:rsidRDefault="001D41CF" w:rsidP="001D41CF">
      <w:pPr>
        <w:jc w:val="both"/>
        <w:rPr>
          <w:b/>
          <w:szCs w:val="20"/>
        </w:rPr>
      </w:pPr>
    </w:p>
    <w:p w:rsidR="001D41CF" w:rsidRPr="006A509B" w:rsidRDefault="001D41CF" w:rsidP="001D41CF">
      <w:pPr>
        <w:jc w:val="both"/>
        <w:rPr>
          <w:b/>
          <w:szCs w:val="20"/>
        </w:rPr>
      </w:pPr>
      <w:r w:rsidRPr="006A509B">
        <w:rPr>
          <w:b/>
          <w:szCs w:val="20"/>
        </w:rPr>
        <w:t xml:space="preserve">II. Взаимодействие Сторон 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         2.1. </w:t>
      </w:r>
      <w:r w:rsidRPr="006A509B">
        <w:rPr>
          <w:b/>
          <w:szCs w:val="20"/>
        </w:rPr>
        <w:t>Исполнитель</w:t>
      </w:r>
      <w:r w:rsidRPr="006A509B">
        <w:rPr>
          <w:szCs w:val="20"/>
        </w:rPr>
        <w:t xml:space="preserve"> вправе: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2.1.1. Самостоятельно осуществлять образовательную деятельность.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2.2. </w:t>
      </w:r>
      <w:r w:rsidRPr="006A509B">
        <w:rPr>
          <w:b/>
          <w:szCs w:val="20"/>
        </w:rPr>
        <w:t>Заказчик</w:t>
      </w:r>
      <w:r w:rsidRPr="006A509B">
        <w:rPr>
          <w:szCs w:val="20"/>
        </w:rPr>
        <w:t xml:space="preserve"> вправе: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2.2.2. Получать от </w:t>
      </w:r>
      <w:r w:rsidRPr="006A509B">
        <w:rPr>
          <w:b/>
          <w:szCs w:val="20"/>
        </w:rPr>
        <w:t>Исполнителя</w:t>
      </w:r>
      <w:r w:rsidRPr="006A509B">
        <w:rPr>
          <w:szCs w:val="20"/>
        </w:rPr>
        <w:t xml:space="preserve"> информацию: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r:id="rId7" w:anchor="p74" w:tooltip="Ссылка на текущий документ" w:history="1">
        <w:r w:rsidRPr="006A509B">
          <w:rPr>
            <w:szCs w:val="20"/>
            <w:u w:val="single"/>
          </w:rPr>
          <w:t>разделом I</w:t>
        </w:r>
      </w:hyperlink>
      <w:r w:rsidRPr="006A509B">
        <w:rPr>
          <w:szCs w:val="20"/>
        </w:rPr>
        <w:t xml:space="preserve"> настоящего Договора;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о поведении, эмоциональном состоянии </w:t>
      </w:r>
      <w:r w:rsidRPr="006A509B">
        <w:rPr>
          <w:b/>
          <w:szCs w:val="20"/>
        </w:rPr>
        <w:t>Воспитанника</w:t>
      </w:r>
      <w:r w:rsidRPr="006A509B">
        <w:rPr>
          <w:szCs w:val="20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6A509B">
        <w:rPr>
          <w:b/>
          <w:szCs w:val="20"/>
        </w:rPr>
        <w:t>Воспитанника</w:t>
      </w:r>
      <w:r w:rsidRPr="006A509B">
        <w:rPr>
          <w:szCs w:val="20"/>
        </w:rPr>
        <w:t xml:space="preserve"> и </w:t>
      </w:r>
      <w:r w:rsidRPr="006A509B">
        <w:rPr>
          <w:b/>
          <w:szCs w:val="20"/>
        </w:rPr>
        <w:t>Заказчика</w:t>
      </w:r>
      <w:r w:rsidRPr="006A509B">
        <w:rPr>
          <w:szCs w:val="20"/>
        </w:rPr>
        <w:t>.</w:t>
      </w:r>
    </w:p>
    <w:p w:rsidR="001D41CF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2.2.4. Находиться  с  Воспитанником  в  образовательной  организации в период его адаптации в течение </w:t>
      </w:r>
    </w:p>
    <w:p w:rsidR="001D41CF" w:rsidRPr="00E8720B" w:rsidRDefault="001D41CF" w:rsidP="001D41CF">
      <w:pPr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14</w:t>
      </w:r>
      <w:r w:rsidRPr="00E8720B">
        <w:rPr>
          <w:b/>
          <w:szCs w:val="20"/>
          <w:u w:val="single"/>
        </w:rPr>
        <w:t xml:space="preserve"> дней.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  <w:hyperlink r:id="rId8" w:anchor="p261" w:tooltip="Ссылка на текущий документ" w:history="1"/>
      <w:r w:rsidRPr="006A509B">
        <w:rPr>
          <w:szCs w:val="20"/>
        </w:rPr>
        <w:t>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        2.3. </w:t>
      </w:r>
      <w:r w:rsidRPr="006A509B">
        <w:rPr>
          <w:b/>
          <w:szCs w:val="20"/>
        </w:rPr>
        <w:t>Исполнитель</w:t>
      </w:r>
      <w:r w:rsidRPr="006A509B">
        <w:rPr>
          <w:szCs w:val="20"/>
        </w:rPr>
        <w:t xml:space="preserve"> обязан: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2.3.1. Обеспечить </w:t>
      </w:r>
      <w:r w:rsidRPr="006A509B">
        <w:rPr>
          <w:b/>
          <w:szCs w:val="20"/>
        </w:rPr>
        <w:t xml:space="preserve">Заказчику </w:t>
      </w:r>
      <w:r w:rsidRPr="006A509B">
        <w:rPr>
          <w:szCs w:val="20"/>
        </w:rPr>
        <w:t xml:space="preserve"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 </w:t>
      </w:r>
      <w:r w:rsidRPr="006A509B">
        <w:rPr>
          <w:b/>
          <w:szCs w:val="20"/>
        </w:rPr>
        <w:t>Воспитанников</w:t>
      </w:r>
      <w:r w:rsidRPr="006A509B">
        <w:rPr>
          <w:szCs w:val="20"/>
        </w:rPr>
        <w:t xml:space="preserve"> и</w:t>
      </w:r>
      <w:r w:rsidRPr="006A509B">
        <w:rPr>
          <w:b/>
          <w:szCs w:val="20"/>
        </w:rPr>
        <w:t xml:space="preserve"> Заказчика</w:t>
      </w:r>
      <w:r w:rsidRPr="006A509B">
        <w:rPr>
          <w:szCs w:val="20"/>
        </w:rPr>
        <w:t>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lastRenderedPageBreak/>
        <w:t xml:space="preserve">2.3.2. Обеспечить надлежащее предоставление услуг, предусмотренных </w:t>
      </w:r>
      <w:hyperlink r:id="rId9" w:anchor="p74" w:tooltip="Ссылка на текущий документ" w:history="1">
        <w:r w:rsidRPr="006A509B">
          <w:rPr>
            <w:szCs w:val="20"/>
          </w:rPr>
          <w:t>разделом I</w:t>
        </w:r>
      </w:hyperlink>
      <w:r w:rsidRPr="006A509B">
        <w:rPr>
          <w:szCs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2.3.7. Обучать Воспитанника по образовательной программе, предусмотренной </w:t>
      </w:r>
      <w:hyperlink r:id="rId10" w:anchor="p78" w:tooltip="Ссылка на текущий документ" w:history="1">
        <w:r w:rsidRPr="006A509B">
          <w:rPr>
            <w:szCs w:val="20"/>
          </w:rPr>
          <w:t>пунктом 1.3</w:t>
        </w:r>
      </w:hyperlink>
      <w:r w:rsidRPr="006A509B">
        <w:rPr>
          <w:szCs w:val="20"/>
        </w:rPr>
        <w:t xml:space="preserve"> настоящего Договора.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2.3.8. Обеспечить реализацию образовательной программы средствами обучения и воспитания</w:t>
      </w:r>
      <w:hyperlink r:id="rId11" w:anchor="p264" w:tooltip="Ссылка на текущий документ" w:history="1"/>
      <w:r w:rsidRPr="006A509B">
        <w:rPr>
          <w:szCs w:val="20"/>
        </w:rPr>
        <w:t xml:space="preserve">, необходимыми для организации учебной деятельности и создания развивающей предметно-пространственной среды </w:t>
      </w:r>
      <w:hyperlink r:id="rId12" w:anchor="p265" w:tooltip="Ссылка на текущий документ" w:history="1"/>
      <w:r w:rsidRPr="006A509B">
        <w:rPr>
          <w:szCs w:val="20"/>
        </w:rPr>
        <w:t>.</w:t>
      </w:r>
    </w:p>
    <w:p w:rsidR="001D41CF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 2.3.9. Обеспечивать    Воспитанника    необходимым    сбалансированным </w:t>
      </w:r>
      <w:r w:rsidRPr="00E8720B">
        <w:rPr>
          <w:szCs w:val="20"/>
        </w:rPr>
        <w:t>4-х разовым</w:t>
      </w:r>
      <w:r w:rsidRPr="00E8720B">
        <w:rPr>
          <w:b/>
          <w:szCs w:val="20"/>
        </w:rPr>
        <w:t xml:space="preserve"> </w:t>
      </w:r>
      <w:r w:rsidRPr="006A509B">
        <w:rPr>
          <w:szCs w:val="20"/>
        </w:rPr>
        <w:t>питанием</w:t>
      </w:r>
      <w:r>
        <w:rPr>
          <w:szCs w:val="20"/>
        </w:rPr>
        <w:t xml:space="preserve">: </w:t>
      </w:r>
    </w:p>
    <w:p w:rsidR="001D41CF" w:rsidRPr="006A509B" w:rsidRDefault="001D41CF" w:rsidP="001D41CF">
      <w:pPr>
        <w:jc w:val="both"/>
        <w:rPr>
          <w:szCs w:val="20"/>
        </w:rPr>
      </w:pPr>
      <w:r>
        <w:rPr>
          <w:szCs w:val="20"/>
        </w:rPr>
        <w:t xml:space="preserve">завтрак - 8.50; второй завтрак </w:t>
      </w:r>
      <w:r w:rsidR="00103FFF">
        <w:rPr>
          <w:szCs w:val="20"/>
        </w:rPr>
        <w:t>-1</w:t>
      </w:r>
      <w:r w:rsidR="002D21B4">
        <w:rPr>
          <w:szCs w:val="20"/>
        </w:rPr>
        <w:t>0.25; обед -12.05; полдник -15.3</w:t>
      </w:r>
      <w:r>
        <w:rPr>
          <w:szCs w:val="20"/>
        </w:rPr>
        <w:t>0</w:t>
      </w:r>
    </w:p>
    <w:p w:rsidR="001D41CF" w:rsidRPr="006A509B" w:rsidRDefault="001D41CF" w:rsidP="001D41C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A509B">
        <w:rPr>
          <w:rFonts w:ascii="Times New Roman" w:hAnsi="Times New Roman" w:cs="Times New Roman"/>
          <w:sz w:val="22"/>
        </w:rPr>
        <w:t>2.3.10. Обеспечить  проведение витаминизации третьего блюда в дошкольной образовательной организации.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2.3.11. Переводить Воспитанника в следующую возрастную группу.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 2.3.12. Уведомить Заказчика </w:t>
      </w:r>
      <w:r w:rsidRPr="00F736E4">
        <w:rPr>
          <w:b/>
          <w:szCs w:val="20"/>
          <w:u w:val="single"/>
        </w:rPr>
        <w:t>за 10 дней о</w:t>
      </w:r>
      <w:r w:rsidRPr="006A509B">
        <w:rPr>
          <w:szCs w:val="20"/>
        </w:rPr>
        <w:t xml:space="preserve"> нецелесообразности оказания Воспитаннику образовательной услуги в объеме, предусмотренном    </w:t>
      </w:r>
      <w:hyperlink r:id="rId13" w:anchor="p74" w:tooltip="Ссылка на текущий документ" w:history="1">
        <w:r w:rsidRPr="006A509B">
          <w:rPr>
            <w:szCs w:val="20"/>
          </w:rPr>
          <w:t>разделом   I</w:t>
        </w:r>
      </w:hyperlink>
      <w:r w:rsidRPr="006A509B">
        <w:rPr>
          <w:szCs w:val="20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2.3.13. Обеспечить соблюдение требований Федерального </w:t>
      </w:r>
      <w:hyperlink r:id="rId14" w:history="1">
        <w:r w:rsidRPr="006A509B">
          <w:rPr>
            <w:szCs w:val="20"/>
          </w:rPr>
          <w:t>закона</w:t>
        </w:r>
      </w:hyperlink>
      <w:r w:rsidRPr="006A509B">
        <w:rPr>
          <w:szCs w:val="20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1D41CF" w:rsidRPr="006A509B" w:rsidRDefault="001D41CF" w:rsidP="001D41CF">
      <w:pPr>
        <w:jc w:val="both"/>
        <w:rPr>
          <w:szCs w:val="20"/>
        </w:rPr>
      </w:pP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         2.4. </w:t>
      </w:r>
      <w:r w:rsidRPr="006A509B">
        <w:rPr>
          <w:b/>
          <w:szCs w:val="20"/>
        </w:rPr>
        <w:t xml:space="preserve">Заказчик </w:t>
      </w:r>
      <w:r w:rsidRPr="006A509B">
        <w:rPr>
          <w:szCs w:val="20"/>
        </w:rPr>
        <w:t>обязан: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 проявлять уважение к педагогическим  работникам и иному персоналу </w:t>
      </w:r>
      <w:r w:rsidRPr="006A509B">
        <w:rPr>
          <w:b/>
          <w:szCs w:val="20"/>
        </w:rPr>
        <w:t xml:space="preserve">Исполнителя </w:t>
      </w:r>
      <w:r w:rsidRPr="006A509B">
        <w:rPr>
          <w:szCs w:val="20"/>
        </w:rPr>
        <w:t>и другим воспитанникам, не посягать на их честь и достоинство.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2.4.2. При поступлении </w:t>
      </w:r>
      <w:r w:rsidRPr="006A509B">
        <w:rPr>
          <w:b/>
          <w:szCs w:val="20"/>
        </w:rPr>
        <w:t>Воспитанника</w:t>
      </w:r>
      <w:r w:rsidRPr="006A509B">
        <w:rPr>
          <w:szCs w:val="20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Pr="006A509B">
        <w:rPr>
          <w:szCs w:val="20"/>
        </w:rPr>
        <w:t xml:space="preserve">предоставлять  </w:t>
      </w:r>
      <w:r w:rsidRPr="006A509B">
        <w:rPr>
          <w:b/>
          <w:szCs w:val="20"/>
        </w:rPr>
        <w:t xml:space="preserve">Исполнителю </w:t>
      </w:r>
      <w:r w:rsidRPr="006A509B">
        <w:rPr>
          <w:szCs w:val="20"/>
        </w:rPr>
        <w:t xml:space="preserve"> все необходимые документы</w:t>
      </w:r>
      <w:proofErr w:type="gramEnd"/>
      <w:r w:rsidRPr="006A509B">
        <w:rPr>
          <w:szCs w:val="20"/>
        </w:rPr>
        <w:t>, предусмотренные Уставом образовательной организации.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2.4.3. Незамедлительно сообщать </w:t>
      </w:r>
      <w:r w:rsidRPr="006A509B">
        <w:rPr>
          <w:b/>
          <w:szCs w:val="20"/>
        </w:rPr>
        <w:t>Исполнителю</w:t>
      </w:r>
      <w:r w:rsidRPr="006A509B">
        <w:rPr>
          <w:szCs w:val="20"/>
        </w:rPr>
        <w:t xml:space="preserve"> об изменении контактного телефона и места жительства.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2.4.4. Обеспечить посещение Воспитанником образовательной организации согласно правилам внутреннего распорядка </w:t>
      </w:r>
      <w:r w:rsidRPr="006A509B">
        <w:rPr>
          <w:b/>
          <w:szCs w:val="20"/>
        </w:rPr>
        <w:t>Исполнителя.</w:t>
      </w:r>
    </w:p>
    <w:p w:rsidR="00EF47D4" w:rsidRPr="00EF47D4" w:rsidRDefault="00EF47D4" w:rsidP="00EF47D4">
      <w:pPr>
        <w:jc w:val="both"/>
        <w:rPr>
          <w:szCs w:val="20"/>
        </w:rPr>
      </w:pPr>
      <w:r>
        <w:rPr>
          <w:szCs w:val="20"/>
        </w:rPr>
        <w:t>2.4.5</w:t>
      </w:r>
      <w:r w:rsidRPr="00EF47D4">
        <w:rPr>
          <w:szCs w:val="20"/>
        </w:rPr>
        <w:t>. Незамедлительно информировать Исполнителя:</w:t>
      </w:r>
    </w:p>
    <w:p w:rsidR="00EF47D4" w:rsidRPr="00EF47D4" w:rsidRDefault="00EF47D4" w:rsidP="00EF47D4">
      <w:pPr>
        <w:jc w:val="both"/>
        <w:rPr>
          <w:szCs w:val="20"/>
        </w:rPr>
      </w:pPr>
      <w:r w:rsidRPr="00EF47D4">
        <w:rPr>
          <w:szCs w:val="20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EF47D4" w:rsidRPr="00EF47D4" w:rsidRDefault="00EF47D4" w:rsidP="00EF47D4">
      <w:pPr>
        <w:jc w:val="both"/>
        <w:rPr>
          <w:szCs w:val="20"/>
        </w:rPr>
      </w:pPr>
      <w:r w:rsidRPr="00EF47D4">
        <w:rPr>
          <w:szCs w:val="20"/>
        </w:rPr>
        <w:t>- 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EF47D4" w:rsidRPr="00EF47D4" w:rsidRDefault="00EF47D4" w:rsidP="00EF47D4">
      <w:pPr>
        <w:jc w:val="both"/>
        <w:rPr>
          <w:szCs w:val="20"/>
        </w:rPr>
      </w:pPr>
      <w:r w:rsidRPr="00EF47D4">
        <w:rPr>
          <w:szCs w:val="20"/>
        </w:rPr>
        <w:t>- об имеющихся противопоказаниях у Воспитанника в приеме определенных продуктов питания;</w:t>
      </w:r>
    </w:p>
    <w:p w:rsidR="00CE01A9" w:rsidRPr="00EF47D4" w:rsidRDefault="00402DC2" w:rsidP="00402DC2">
      <w:pPr>
        <w:jc w:val="both"/>
        <w:rPr>
          <w:szCs w:val="20"/>
        </w:rPr>
      </w:pPr>
      <w:r>
        <w:rPr>
          <w:szCs w:val="20"/>
        </w:rPr>
        <w:t xml:space="preserve">-  </w:t>
      </w:r>
      <w:r w:rsidRPr="00EF47D4">
        <w:rPr>
          <w:szCs w:val="20"/>
        </w:rPr>
        <w:t xml:space="preserve">об иных особенностях развития Воспитанника, которые необходимо учитывать. Исполнителю при оказании взятых на себя обязательствах: </w:t>
      </w:r>
    </w:p>
    <w:p w:rsidR="00EF47D4" w:rsidRPr="00EF47D4" w:rsidRDefault="00EF47D4" w:rsidP="00EF47D4">
      <w:pPr>
        <w:jc w:val="both"/>
        <w:rPr>
          <w:szCs w:val="20"/>
        </w:rPr>
      </w:pPr>
      <w:r>
        <w:rPr>
          <w:szCs w:val="20"/>
        </w:rPr>
        <w:t xml:space="preserve"> 2.4.6</w:t>
      </w:r>
      <w:r w:rsidRPr="00EF47D4">
        <w:rPr>
          <w:szCs w:val="20"/>
        </w:rPr>
        <w:t>. Предоставлять</w:t>
      </w:r>
      <w:r w:rsidR="00402DC2">
        <w:rPr>
          <w:szCs w:val="20"/>
        </w:rPr>
        <w:t xml:space="preserve"> </w:t>
      </w:r>
      <w:r w:rsidRPr="00EF47D4">
        <w:rPr>
          <w:szCs w:val="20"/>
        </w:rPr>
        <w:t xml:space="preserve"> в </w:t>
      </w:r>
      <w:r w:rsidR="00402DC2">
        <w:rPr>
          <w:szCs w:val="20"/>
        </w:rPr>
        <w:t xml:space="preserve"> </w:t>
      </w:r>
      <w:r w:rsidRPr="00EF47D4">
        <w:rPr>
          <w:szCs w:val="20"/>
        </w:rPr>
        <w:t xml:space="preserve">письменной </w:t>
      </w:r>
      <w:r w:rsidR="00402DC2">
        <w:rPr>
          <w:szCs w:val="20"/>
        </w:rPr>
        <w:t xml:space="preserve"> </w:t>
      </w:r>
      <w:r w:rsidRPr="00EF47D4">
        <w:rPr>
          <w:szCs w:val="20"/>
        </w:rPr>
        <w:t>форме информационное согласие на получение Исполнителем у учреждений здравоохранения уточненной информации и рекомендаций:</w:t>
      </w:r>
    </w:p>
    <w:p w:rsidR="00EF47D4" w:rsidRPr="00EF47D4" w:rsidRDefault="00EF47D4" w:rsidP="00EF47D4">
      <w:pPr>
        <w:jc w:val="both"/>
        <w:rPr>
          <w:szCs w:val="20"/>
        </w:rPr>
      </w:pPr>
      <w:r w:rsidRPr="00EF47D4">
        <w:rPr>
          <w:szCs w:val="20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EF47D4" w:rsidRPr="00EF47D4" w:rsidRDefault="00EF47D4" w:rsidP="00EF47D4">
      <w:pPr>
        <w:jc w:val="both"/>
        <w:rPr>
          <w:szCs w:val="20"/>
        </w:rPr>
      </w:pPr>
      <w:r w:rsidRPr="00EF47D4">
        <w:rPr>
          <w:szCs w:val="20"/>
        </w:rPr>
        <w:t>- 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EF47D4" w:rsidRPr="00EF47D4" w:rsidRDefault="00EF47D4" w:rsidP="00EF47D4">
      <w:pPr>
        <w:jc w:val="both"/>
        <w:rPr>
          <w:szCs w:val="20"/>
        </w:rPr>
      </w:pPr>
      <w:r w:rsidRPr="00EF47D4">
        <w:rPr>
          <w:szCs w:val="20"/>
        </w:rPr>
        <w:t xml:space="preserve">- </w:t>
      </w:r>
      <w:proofErr w:type="gramStart"/>
      <w:r w:rsidRPr="00EF47D4">
        <w:rPr>
          <w:szCs w:val="20"/>
        </w:rPr>
        <w:t>об</w:t>
      </w:r>
      <w:proofErr w:type="gramEnd"/>
      <w:r w:rsidRPr="00EF47D4">
        <w:rPr>
          <w:szCs w:val="20"/>
        </w:rPr>
        <w:t xml:space="preserve"> </w:t>
      </w:r>
      <w:proofErr w:type="gramStart"/>
      <w:r w:rsidRPr="00EF47D4">
        <w:rPr>
          <w:szCs w:val="20"/>
        </w:rPr>
        <w:t>имеющихся</w:t>
      </w:r>
      <w:proofErr w:type="gramEnd"/>
      <w:r w:rsidRPr="00EF47D4">
        <w:rPr>
          <w:szCs w:val="20"/>
        </w:rPr>
        <w:t xml:space="preserve"> противопоказания у Воспитанника в приеме определенных продуктов питания;</w:t>
      </w:r>
    </w:p>
    <w:p w:rsidR="00EF47D4" w:rsidRDefault="00EF47D4" w:rsidP="00EF47D4">
      <w:pPr>
        <w:jc w:val="both"/>
        <w:rPr>
          <w:szCs w:val="20"/>
        </w:rPr>
      </w:pPr>
      <w:r w:rsidRPr="00EF47D4">
        <w:rPr>
          <w:szCs w:val="20"/>
        </w:rPr>
        <w:t xml:space="preserve">- об иных особенностях </w:t>
      </w:r>
      <w:r w:rsidR="00402DC2">
        <w:rPr>
          <w:szCs w:val="20"/>
        </w:rPr>
        <w:t xml:space="preserve"> </w:t>
      </w:r>
      <w:r w:rsidRPr="00EF47D4">
        <w:rPr>
          <w:szCs w:val="20"/>
        </w:rPr>
        <w:t>развития</w:t>
      </w:r>
      <w:r w:rsidR="00402DC2">
        <w:rPr>
          <w:szCs w:val="20"/>
        </w:rPr>
        <w:t xml:space="preserve"> </w:t>
      </w:r>
      <w:r w:rsidRPr="00EF47D4">
        <w:rPr>
          <w:szCs w:val="20"/>
        </w:rPr>
        <w:t xml:space="preserve"> Воспитанника, </w:t>
      </w:r>
      <w:r w:rsidR="00402DC2">
        <w:rPr>
          <w:szCs w:val="20"/>
        </w:rPr>
        <w:t xml:space="preserve"> </w:t>
      </w:r>
      <w:r w:rsidRPr="00EF47D4">
        <w:rPr>
          <w:szCs w:val="20"/>
        </w:rPr>
        <w:t>которые</w:t>
      </w:r>
      <w:r w:rsidR="00402DC2">
        <w:rPr>
          <w:szCs w:val="20"/>
        </w:rPr>
        <w:t xml:space="preserve"> </w:t>
      </w:r>
      <w:r w:rsidRPr="00EF47D4">
        <w:rPr>
          <w:szCs w:val="20"/>
        </w:rPr>
        <w:t xml:space="preserve"> необходимо</w:t>
      </w:r>
      <w:r w:rsidR="00402DC2">
        <w:rPr>
          <w:szCs w:val="20"/>
        </w:rPr>
        <w:t xml:space="preserve"> </w:t>
      </w:r>
      <w:r w:rsidRPr="00EF47D4">
        <w:rPr>
          <w:szCs w:val="20"/>
        </w:rPr>
        <w:t xml:space="preserve"> учитывать Исполнителю </w:t>
      </w:r>
      <w:r w:rsidR="00402DC2">
        <w:rPr>
          <w:szCs w:val="20"/>
        </w:rPr>
        <w:t xml:space="preserve"> </w:t>
      </w:r>
      <w:r w:rsidRPr="00EF47D4">
        <w:rPr>
          <w:szCs w:val="20"/>
        </w:rPr>
        <w:t>при</w:t>
      </w:r>
      <w:r w:rsidR="00402DC2">
        <w:rPr>
          <w:szCs w:val="20"/>
        </w:rPr>
        <w:t xml:space="preserve"> </w:t>
      </w:r>
      <w:r w:rsidRPr="00EF47D4">
        <w:rPr>
          <w:szCs w:val="20"/>
        </w:rPr>
        <w:t xml:space="preserve"> оказании взятых на себя обязательства.</w:t>
      </w:r>
    </w:p>
    <w:p w:rsidR="00EF47D4" w:rsidRPr="00EF47D4" w:rsidRDefault="00EF47D4" w:rsidP="00EF47D4">
      <w:pPr>
        <w:jc w:val="both"/>
        <w:rPr>
          <w:szCs w:val="20"/>
        </w:rPr>
      </w:pPr>
      <w:r w:rsidRPr="00EF47D4">
        <w:rPr>
          <w:szCs w:val="20"/>
        </w:rPr>
        <w:t xml:space="preserve">   </w:t>
      </w:r>
      <w:r>
        <w:rPr>
          <w:szCs w:val="20"/>
        </w:rPr>
        <w:t>2.4.7</w:t>
      </w:r>
      <w:r w:rsidRPr="00EF47D4">
        <w:rPr>
          <w:szCs w:val="20"/>
        </w:rPr>
        <w:t xml:space="preserve">. Информировать Исполнителя о предстоящем отсутствии Воспитанника </w:t>
      </w:r>
    </w:p>
    <w:p w:rsidR="00EF47D4" w:rsidRPr="00EF47D4" w:rsidRDefault="00EF47D4" w:rsidP="00EF47D4">
      <w:pPr>
        <w:jc w:val="both"/>
        <w:rPr>
          <w:szCs w:val="20"/>
        </w:rPr>
      </w:pPr>
      <w:r w:rsidRPr="00EF47D4">
        <w:rPr>
          <w:szCs w:val="20"/>
        </w:rPr>
        <w:t xml:space="preserve">   в образовательной организации или его болезни.</w:t>
      </w:r>
    </w:p>
    <w:p w:rsidR="00EF47D4" w:rsidRPr="00EF47D4" w:rsidRDefault="00EF47D4" w:rsidP="00EF47D4">
      <w:pPr>
        <w:jc w:val="both"/>
        <w:rPr>
          <w:szCs w:val="20"/>
        </w:rPr>
      </w:pPr>
      <w:r w:rsidRPr="00EF47D4">
        <w:rPr>
          <w:szCs w:val="20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F47D4" w:rsidRPr="00EF47D4" w:rsidRDefault="00EF47D4" w:rsidP="00EF47D4">
      <w:pPr>
        <w:jc w:val="both"/>
        <w:rPr>
          <w:szCs w:val="20"/>
        </w:rPr>
      </w:pPr>
      <w:r>
        <w:rPr>
          <w:szCs w:val="20"/>
        </w:rPr>
        <w:t xml:space="preserve">  2.4.8</w:t>
      </w:r>
      <w:r w:rsidRPr="00EF47D4">
        <w:rPr>
          <w:szCs w:val="20"/>
        </w:rPr>
        <w:t xml:space="preserve">. </w:t>
      </w:r>
      <w:proofErr w:type="gramStart"/>
      <w:r w:rsidRPr="00EF47D4">
        <w:rPr>
          <w:szCs w:val="20"/>
        </w:rPr>
        <w:t>Предоставлять справку</w:t>
      </w:r>
      <w:proofErr w:type="gramEnd"/>
      <w:r w:rsidRPr="00EF47D4">
        <w:rPr>
          <w:szCs w:val="20"/>
        </w:rPr>
        <w:t xml:space="preserve"> после перенесенного заболевания </w:t>
      </w:r>
      <w:r w:rsidRPr="00EF47D4">
        <w:rPr>
          <w:i/>
          <w:iCs/>
          <w:szCs w:val="20"/>
        </w:rPr>
        <w:t>и после выхода с карантина (установленного по результатам</w:t>
      </w:r>
      <w:r w:rsidR="00402DC2">
        <w:rPr>
          <w:i/>
          <w:iCs/>
          <w:szCs w:val="20"/>
        </w:rPr>
        <w:t xml:space="preserve"> </w:t>
      </w:r>
      <w:r w:rsidRPr="00EF47D4">
        <w:rPr>
          <w:i/>
          <w:iCs/>
          <w:szCs w:val="20"/>
        </w:rPr>
        <w:t xml:space="preserve"> оценки эпидемиологического благополучия </w:t>
      </w:r>
      <w:r w:rsidR="00402DC2">
        <w:rPr>
          <w:i/>
          <w:iCs/>
          <w:szCs w:val="20"/>
        </w:rPr>
        <w:t xml:space="preserve"> </w:t>
      </w:r>
      <w:r w:rsidRPr="00EF47D4">
        <w:rPr>
          <w:i/>
          <w:iCs/>
          <w:szCs w:val="20"/>
        </w:rPr>
        <w:t xml:space="preserve">адреса </w:t>
      </w:r>
      <w:r w:rsidR="00402DC2">
        <w:rPr>
          <w:i/>
          <w:iCs/>
          <w:szCs w:val="20"/>
        </w:rPr>
        <w:t xml:space="preserve"> </w:t>
      </w:r>
      <w:r w:rsidRPr="00EF47D4">
        <w:rPr>
          <w:i/>
          <w:iCs/>
          <w:szCs w:val="20"/>
        </w:rPr>
        <w:t xml:space="preserve">проживания Воспитанника), </w:t>
      </w:r>
      <w:r w:rsidRPr="00EF47D4">
        <w:rPr>
          <w:szCs w:val="20"/>
        </w:rPr>
        <w:t xml:space="preserve">а также отсутствия Воспитанника более </w:t>
      </w:r>
      <w:r w:rsidRPr="00EF47D4">
        <w:rPr>
          <w:b/>
          <w:bCs/>
          <w:szCs w:val="20"/>
          <w:u w:val="single"/>
        </w:rPr>
        <w:t xml:space="preserve">5 календарных дней (за исключением выходных и праздничных дней) </w:t>
      </w:r>
      <w:r w:rsidRPr="00EF47D4">
        <w:rPr>
          <w:szCs w:val="20"/>
        </w:rPr>
        <w:t xml:space="preserve">с указанием диагноза, длительности заболевания, сведений об отсутствии контакта с инфекционными больными. </w:t>
      </w:r>
    </w:p>
    <w:p w:rsidR="00EF47D4" w:rsidRDefault="00EF47D4" w:rsidP="001D41CF">
      <w:pPr>
        <w:jc w:val="both"/>
        <w:rPr>
          <w:szCs w:val="20"/>
        </w:rPr>
      </w:pPr>
      <w:r w:rsidRPr="00EF47D4">
        <w:rPr>
          <w:i/>
          <w:iCs/>
          <w:szCs w:val="20"/>
        </w:rPr>
        <w:t xml:space="preserve">В случае посещения образовательной организации в условиях пандемии (эпидемии) и отсутствия </w:t>
      </w:r>
      <w:r w:rsidR="00402DC2">
        <w:rPr>
          <w:i/>
          <w:iCs/>
          <w:szCs w:val="20"/>
        </w:rPr>
        <w:t xml:space="preserve"> </w:t>
      </w:r>
      <w:r w:rsidRPr="00EF47D4">
        <w:rPr>
          <w:i/>
          <w:iCs/>
          <w:szCs w:val="20"/>
        </w:rPr>
        <w:t xml:space="preserve">ребенка в указанной организации </w:t>
      </w:r>
      <w:r w:rsidRPr="00EF47D4">
        <w:rPr>
          <w:b/>
          <w:bCs/>
          <w:i/>
          <w:iCs/>
          <w:szCs w:val="20"/>
          <w:u w:val="single"/>
        </w:rPr>
        <w:t>в течение одного дня и более без предварительного уведомления Исполнителя о причинах отсутствия</w:t>
      </w:r>
      <w:r w:rsidRPr="00EF47D4">
        <w:rPr>
          <w:i/>
          <w:iCs/>
          <w:szCs w:val="20"/>
        </w:rPr>
        <w:t xml:space="preserve"> для приема </w:t>
      </w:r>
      <w:r w:rsidR="00402DC2">
        <w:rPr>
          <w:i/>
          <w:iCs/>
          <w:szCs w:val="20"/>
        </w:rPr>
        <w:t xml:space="preserve"> </w:t>
      </w:r>
      <w:r w:rsidRPr="00EF47D4">
        <w:rPr>
          <w:i/>
          <w:iCs/>
          <w:szCs w:val="20"/>
        </w:rPr>
        <w:t xml:space="preserve">Воспитанника </w:t>
      </w:r>
      <w:r w:rsidR="00402DC2">
        <w:rPr>
          <w:i/>
          <w:iCs/>
          <w:szCs w:val="20"/>
        </w:rPr>
        <w:t xml:space="preserve"> </w:t>
      </w:r>
      <w:r w:rsidRPr="00EF47D4">
        <w:rPr>
          <w:i/>
          <w:iCs/>
          <w:szCs w:val="20"/>
        </w:rPr>
        <w:t xml:space="preserve">в образовательную </w:t>
      </w:r>
      <w:r w:rsidR="00402DC2">
        <w:rPr>
          <w:i/>
          <w:iCs/>
          <w:szCs w:val="20"/>
        </w:rPr>
        <w:t xml:space="preserve"> </w:t>
      </w:r>
      <w:r w:rsidRPr="00EF47D4">
        <w:rPr>
          <w:i/>
          <w:iCs/>
          <w:szCs w:val="20"/>
        </w:rPr>
        <w:t xml:space="preserve">организацию </w:t>
      </w:r>
      <w:r w:rsidR="00402DC2">
        <w:rPr>
          <w:i/>
          <w:iCs/>
          <w:szCs w:val="20"/>
        </w:rPr>
        <w:t xml:space="preserve"> </w:t>
      </w:r>
      <w:proofErr w:type="gramStart"/>
      <w:r w:rsidRPr="00EF47D4">
        <w:rPr>
          <w:i/>
          <w:iCs/>
          <w:szCs w:val="20"/>
        </w:rPr>
        <w:t>предоставлять справку</w:t>
      </w:r>
      <w:proofErr w:type="gramEnd"/>
      <w:r w:rsidRPr="00EF47D4">
        <w:rPr>
          <w:i/>
          <w:iCs/>
          <w:szCs w:val="20"/>
        </w:rPr>
        <w:t xml:space="preserve"> об отсутствии заболеваний и отсутствии контакта с инфекционными больными. </w:t>
      </w:r>
    </w:p>
    <w:p w:rsidR="001D41CF" w:rsidRPr="006A509B" w:rsidRDefault="00EF47D4" w:rsidP="001D41CF">
      <w:pPr>
        <w:jc w:val="both"/>
        <w:rPr>
          <w:b/>
          <w:szCs w:val="20"/>
        </w:rPr>
      </w:pPr>
      <w:r>
        <w:rPr>
          <w:szCs w:val="20"/>
        </w:rPr>
        <w:t>2.4.9</w:t>
      </w:r>
      <w:r w:rsidR="001D41CF" w:rsidRPr="006A509B">
        <w:rPr>
          <w:szCs w:val="20"/>
        </w:rPr>
        <w:t xml:space="preserve">. Бережно относиться к имуществу </w:t>
      </w:r>
      <w:r w:rsidR="001D41CF" w:rsidRPr="006A509B">
        <w:rPr>
          <w:b/>
          <w:szCs w:val="20"/>
        </w:rPr>
        <w:t>Исполнителя,</w:t>
      </w:r>
      <w:r w:rsidR="001D41CF" w:rsidRPr="006A509B">
        <w:rPr>
          <w:szCs w:val="20"/>
        </w:rPr>
        <w:t xml:space="preserve"> возмещать ущерб</w:t>
      </w:r>
      <w:r w:rsidR="001D41CF" w:rsidRPr="006A509B">
        <w:rPr>
          <w:b/>
          <w:szCs w:val="20"/>
        </w:rPr>
        <w:t xml:space="preserve">, причиненный Воспитанником </w:t>
      </w:r>
      <w:r w:rsidR="001D41CF" w:rsidRPr="006A509B">
        <w:rPr>
          <w:szCs w:val="20"/>
        </w:rPr>
        <w:t>имуществу</w:t>
      </w:r>
      <w:r w:rsidR="001D41CF" w:rsidRPr="006A509B">
        <w:rPr>
          <w:b/>
          <w:szCs w:val="20"/>
        </w:rPr>
        <w:t xml:space="preserve"> Исполнителя, </w:t>
      </w:r>
      <w:r w:rsidR="001D41CF" w:rsidRPr="006A509B">
        <w:rPr>
          <w:szCs w:val="20"/>
        </w:rPr>
        <w:t>в</w:t>
      </w:r>
      <w:r w:rsidR="001D41CF" w:rsidRPr="006A509B">
        <w:rPr>
          <w:b/>
          <w:szCs w:val="20"/>
        </w:rPr>
        <w:t xml:space="preserve"> </w:t>
      </w:r>
      <w:r w:rsidR="001D41CF" w:rsidRPr="006A509B">
        <w:rPr>
          <w:szCs w:val="20"/>
        </w:rPr>
        <w:t>соответствии с законодательством Российской Федерации.</w:t>
      </w:r>
    </w:p>
    <w:p w:rsidR="001D41CF" w:rsidRPr="006A509B" w:rsidRDefault="001D41CF" w:rsidP="001D41CF">
      <w:pPr>
        <w:jc w:val="both"/>
        <w:rPr>
          <w:b/>
          <w:szCs w:val="20"/>
        </w:rPr>
      </w:pPr>
    </w:p>
    <w:p w:rsidR="001D41CF" w:rsidRDefault="001D41CF" w:rsidP="001D41CF">
      <w:pPr>
        <w:jc w:val="both"/>
        <w:rPr>
          <w:b/>
          <w:szCs w:val="20"/>
        </w:rPr>
      </w:pPr>
    </w:p>
    <w:p w:rsidR="001D41CF" w:rsidRPr="006A509B" w:rsidRDefault="001D41CF" w:rsidP="001D41CF">
      <w:pPr>
        <w:jc w:val="both"/>
        <w:rPr>
          <w:b/>
          <w:szCs w:val="20"/>
        </w:rPr>
      </w:pPr>
      <w:r w:rsidRPr="006A509B">
        <w:rPr>
          <w:b/>
          <w:szCs w:val="20"/>
        </w:rPr>
        <w:t xml:space="preserve">III. Размер, сроки и порядок оплаты за </w:t>
      </w:r>
      <w:proofErr w:type="gramStart"/>
      <w:r w:rsidRPr="006A509B">
        <w:rPr>
          <w:b/>
          <w:szCs w:val="20"/>
        </w:rPr>
        <w:t>присмотр</w:t>
      </w:r>
      <w:proofErr w:type="gramEnd"/>
      <w:r w:rsidRPr="006A509B">
        <w:rPr>
          <w:b/>
          <w:szCs w:val="20"/>
        </w:rPr>
        <w:t xml:space="preserve"> и уход за Воспитанником</w:t>
      </w:r>
    </w:p>
    <w:p w:rsidR="001D41CF" w:rsidRPr="006A509B" w:rsidRDefault="001D41CF" w:rsidP="001D41CF">
      <w:pPr>
        <w:jc w:val="both"/>
        <w:rPr>
          <w:b/>
          <w:szCs w:val="20"/>
        </w:rPr>
      </w:pPr>
      <w:r w:rsidRPr="006A509B">
        <w:rPr>
          <w:szCs w:val="20"/>
        </w:rPr>
        <w:t xml:space="preserve">3.1. Стоимость  услуг </w:t>
      </w:r>
      <w:r w:rsidRPr="006A509B">
        <w:rPr>
          <w:b/>
          <w:szCs w:val="20"/>
        </w:rPr>
        <w:t>Исполнителя</w:t>
      </w:r>
      <w:r w:rsidRPr="006A509B">
        <w:rPr>
          <w:szCs w:val="20"/>
        </w:rPr>
        <w:t xml:space="preserve"> по присмотру и уходу за </w:t>
      </w:r>
      <w:r w:rsidRPr="006A509B">
        <w:rPr>
          <w:b/>
          <w:szCs w:val="20"/>
        </w:rPr>
        <w:t>Воспитанником</w:t>
      </w:r>
      <w:r w:rsidRPr="006A509B">
        <w:rPr>
          <w:szCs w:val="20"/>
        </w:rPr>
        <w:t xml:space="preserve"> (далее - </w:t>
      </w:r>
      <w:r w:rsidRPr="006A509B">
        <w:rPr>
          <w:b/>
          <w:szCs w:val="20"/>
        </w:rPr>
        <w:t>родительская плата</w:t>
      </w:r>
      <w:r w:rsidRPr="006A509B">
        <w:rPr>
          <w:szCs w:val="20"/>
        </w:rPr>
        <w:t>) составляет</w:t>
      </w:r>
      <w:proofErr w:type="gramStart"/>
      <w:r w:rsidRPr="006A509B">
        <w:rPr>
          <w:szCs w:val="20"/>
        </w:rPr>
        <w:t xml:space="preserve"> ________________(____________________________________________________________</w:t>
      </w:r>
      <w:r>
        <w:rPr>
          <w:szCs w:val="20"/>
        </w:rPr>
        <w:t>_______________)</w:t>
      </w:r>
      <w:proofErr w:type="gramEnd"/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1D41CF" w:rsidRPr="006A509B" w:rsidRDefault="001D41CF" w:rsidP="001D41C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2"/>
        </w:rPr>
      </w:pPr>
      <w:r w:rsidRPr="006A509B">
        <w:rPr>
          <w:rFonts w:ascii="Times New Roman" w:hAnsi="Times New Roman" w:cs="Times New Roman"/>
          <w:sz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D41CF" w:rsidRPr="006A509B" w:rsidRDefault="001D41CF" w:rsidP="001D41CF">
      <w:pPr>
        <w:spacing w:line="11" w:lineRule="exact"/>
        <w:rPr>
          <w:color w:val="C00000"/>
          <w:szCs w:val="20"/>
        </w:rPr>
      </w:pPr>
    </w:p>
    <w:p w:rsidR="001D41CF" w:rsidRPr="00610D04" w:rsidRDefault="001D41CF" w:rsidP="001D41CF">
      <w:pPr>
        <w:contextualSpacing/>
        <w:jc w:val="both"/>
        <w:rPr>
          <w:sz w:val="20"/>
          <w:szCs w:val="20"/>
        </w:rPr>
      </w:pPr>
      <w:proofErr w:type="gramStart"/>
      <w:r>
        <w:rPr>
          <w:rFonts w:eastAsia="Times New Roman"/>
        </w:rPr>
        <w:t>3.3.</w:t>
      </w:r>
      <w:r w:rsidRPr="00610D04">
        <w:rPr>
          <w:rFonts w:eastAsia="Times New Roman"/>
        </w:rPr>
        <w:t>Размер родительской</w:t>
      </w:r>
      <w:r w:rsidR="009C2764">
        <w:rPr>
          <w:rFonts w:eastAsia="Times New Roman"/>
        </w:rPr>
        <w:t xml:space="preserve"> </w:t>
      </w:r>
      <w:r w:rsidRPr="00610D04">
        <w:rPr>
          <w:rFonts w:eastAsia="Times New Roman"/>
        </w:rPr>
        <w:t xml:space="preserve"> платы на основании Постановления администрации </w:t>
      </w:r>
      <w:proofErr w:type="spellStart"/>
      <w:r w:rsidRPr="00610D04">
        <w:rPr>
          <w:rFonts w:eastAsia="Times New Roman"/>
        </w:rPr>
        <w:t>Асекеевского</w:t>
      </w:r>
      <w:proofErr w:type="spellEnd"/>
      <w:r w:rsidRPr="00610D04">
        <w:rPr>
          <w:rFonts w:eastAsia="Times New Roman"/>
        </w:rPr>
        <w:t xml:space="preserve"> р</w:t>
      </w:r>
      <w:r w:rsidR="009C2764">
        <w:rPr>
          <w:rFonts w:eastAsia="Times New Roman"/>
        </w:rPr>
        <w:t>айона Оренбургской области от 27.01.2022</w:t>
      </w:r>
      <w:r w:rsidRPr="00610D04">
        <w:rPr>
          <w:rFonts w:eastAsia="Times New Roman"/>
        </w:rPr>
        <w:t xml:space="preserve"> №</w:t>
      </w:r>
      <w:r>
        <w:rPr>
          <w:rFonts w:eastAsia="Times New Roman"/>
        </w:rPr>
        <w:t xml:space="preserve"> </w:t>
      </w:r>
      <w:r w:rsidRPr="00610D04">
        <w:rPr>
          <w:rFonts w:eastAsia="Times New Roman"/>
        </w:rPr>
        <w:t>-</w:t>
      </w:r>
      <w:r w:rsidR="009C2764">
        <w:rPr>
          <w:rFonts w:eastAsia="Times New Roman"/>
        </w:rPr>
        <w:t xml:space="preserve"> 47</w:t>
      </w:r>
      <w:r>
        <w:rPr>
          <w:rFonts w:eastAsia="Times New Roman"/>
        </w:rPr>
        <w:t>-</w:t>
      </w:r>
      <w:r w:rsidRPr="00610D04">
        <w:rPr>
          <w:rFonts w:eastAsia="Times New Roman"/>
        </w:rPr>
        <w:t xml:space="preserve">п 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</w:t>
      </w:r>
      <w:proofErr w:type="spellStart"/>
      <w:r w:rsidRPr="00610D04">
        <w:rPr>
          <w:rFonts w:eastAsia="Times New Roman"/>
        </w:rPr>
        <w:t>Асекеевского</w:t>
      </w:r>
      <w:proofErr w:type="spellEnd"/>
      <w:r w:rsidRPr="00610D04">
        <w:rPr>
          <w:rFonts w:eastAsia="Times New Roman"/>
        </w:rPr>
        <w:t xml:space="preserve"> района Оренбургской области» снижается  для родителей (законных представителей) или лица, взявшего ребенка на свое иждивение от установленного размера родительской платы</w:t>
      </w:r>
      <w:proofErr w:type="gramEnd"/>
      <w:r w:rsidRPr="00610D04">
        <w:rPr>
          <w:rFonts w:eastAsia="Times New Roman"/>
        </w:rPr>
        <w:t xml:space="preserve"> для следующих категорий лиц:</w:t>
      </w:r>
    </w:p>
    <w:p w:rsidR="001D41CF" w:rsidRPr="00610D04" w:rsidRDefault="001D41CF" w:rsidP="001D41CF">
      <w:pPr>
        <w:tabs>
          <w:tab w:val="left" w:pos="235"/>
        </w:tabs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610D04">
        <w:rPr>
          <w:rFonts w:eastAsia="Times New Roman"/>
        </w:rPr>
        <w:t>имеющих 3х и более несовершеннолетних детей – на 50%;</w:t>
      </w:r>
    </w:p>
    <w:p w:rsidR="001D41CF" w:rsidRDefault="001D41CF" w:rsidP="001D41CF">
      <w:pPr>
        <w:tabs>
          <w:tab w:val="left" w:pos="235"/>
        </w:tabs>
        <w:contextualSpacing/>
        <w:jc w:val="both"/>
        <w:rPr>
          <w:rFonts w:eastAsia="Times New Roman"/>
        </w:rPr>
      </w:pPr>
      <w:r>
        <w:rPr>
          <w:rFonts w:eastAsia="Times New Roman"/>
        </w:rPr>
        <w:t>- матерям-одиночкам (отцам) – на 20%.</w:t>
      </w:r>
    </w:p>
    <w:p w:rsidR="001D41CF" w:rsidRPr="009C2764" w:rsidRDefault="001D41CF" w:rsidP="001D41CF">
      <w:pPr>
        <w:tabs>
          <w:tab w:val="left" w:pos="235"/>
        </w:tabs>
        <w:contextualSpacing/>
        <w:jc w:val="both"/>
        <w:rPr>
          <w:rFonts w:eastAsia="Times New Roman"/>
        </w:rPr>
      </w:pPr>
      <w:r w:rsidRPr="003D21E3">
        <w:rPr>
          <w:rFonts w:eastAsia="Times New Roman"/>
          <w:sz w:val="20"/>
          <w:szCs w:val="20"/>
        </w:rPr>
        <w:t>3.3.1</w:t>
      </w:r>
      <w:r w:rsidRPr="009C2764">
        <w:rPr>
          <w:rFonts w:eastAsia="Times New Roman"/>
        </w:rPr>
        <w:t>. Заказчик  ежемесячно вносит  родительскую плату за присмотр и уход за Воспитанником в сумме  ___</w:t>
      </w:r>
      <w:r w:rsidRPr="009C2764">
        <w:t>_____</w:t>
      </w:r>
      <w:r w:rsidR="00A9642A" w:rsidRPr="009C2764">
        <w:t>____</w:t>
      </w:r>
      <w:r w:rsidRPr="009C2764">
        <w:t xml:space="preserve">  </w:t>
      </w:r>
      <w:r w:rsidRPr="009C2764">
        <w:rPr>
          <w:rFonts w:eastAsia="Times New Roman"/>
        </w:rPr>
        <w:t xml:space="preserve"> (_____________________________________________________________</w:t>
      </w:r>
      <w:r w:rsidR="009C2764">
        <w:rPr>
          <w:rFonts w:eastAsia="Times New Roman"/>
        </w:rPr>
        <w:t>______________</w:t>
      </w:r>
      <w:r w:rsidRPr="009C2764">
        <w:rPr>
          <w:rFonts w:eastAsia="Times New Roman"/>
        </w:rPr>
        <w:t xml:space="preserve">)  рублей (льгота </w:t>
      </w:r>
      <w:proofErr w:type="gramStart"/>
      <w:r w:rsidRPr="009C2764">
        <w:rPr>
          <w:rFonts w:eastAsia="Times New Roman"/>
        </w:rPr>
        <w:t>на</w:t>
      </w:r>
      <w:proofErr w:type="gramEnd"/>
      <w:r w:rsidRPr="009C2764">
        <w:rPr>
          <w:rFonts w:eastAsia="Times New Roman"/>
        </w:rPr>
        <w:t xml:space="preserve"> ____%).</w:t>
      </w:r>
    </w:p>
    <w:p w:rsidR="001D41CF" w:rsidRPr="009C2764" w:rsidRDefault="001D41CF" w:rsidP="001D41CF">
      <w:pPr>
        <w:tabs>
          <w:tab w:val="left" w:pos="235"/>
        </w:tabs>
        <w:contextualSpacing/>
        <w:jc w:val="both"/>
        <w:rPr>
          <w:rFonts w:eastAsia="Times New Roman"/>
        </w:rPr>
      </w:pPr>
    </w:p>
    <w:p w:rsidR="001D41CF" w:rsidRPr="006A509B" w:rsidRDefault="001D41CF" w:rsidP="001D41CF">
      <w:pPr>
        <w:spacing w:line="234" w:lineRule="auto"/>
        <w:rPr>
          <w:szCs w:val="20"/>
        </w:rPr>
      </w:pPr>
      <w:r>
        <w:rPr>
          <w:szCs w:val="20"/>
        </w:rPr>
        <w:t xml:space="preserve">3.4. </w:t>
      </w:r>
      <w:r w:rsidRPr="006A509B">
        <w:rPr>
          <w:szCs w:val="20"/>
        </w:rPr>
        <w:t>Родительская плата не взимается с родителей (законных представителей) за присмотр и уход за следующими категориями детей:</w:t>
      </w:r>
    </w:p>
    <w:p w:rsidR="001D41CF" w:rsidRPr="006A509B" w:rsidRDefault="001D41CF" w:rsidP="001D41CF">
      <w:pPr>
        <w:rPr>
          <w:szCs w:val="20"/>
        </w:rPr>
      </w:pPr>
      <w:r w:rsidRPr="006A509B">
        <w:rPr>
          <w:szCs w:val="20"/>
        </w:rPr>
        <w:t>1) детьми-инвалидами;</w:t>
      </w:r>
    </w:p>
    <w:p w:rsidR="001D41CF" w:rsidRPr="006A509B" w:rsidRDefault="001D41CF" w:rsidP="001D41CF">
      <w:pPr>
        <w:rPr>
          <w:szCs w:val="20"/>
        </w:rPr>
      </w:pPr>
      <w:r w:rsidRPr="006A509B">
        <w:rPr>
          <w:szCs w:val="20"/>
        </w:rPr>
        <w:t>2) детьми-сиротами и детьми, оставшимися без попечения родителей;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3) детьми с туберкулезной интоксикацией.   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 w:rsidRPr="006A509B">
        <w:rPr>
          <w:szCs w:val="20"/>
        </w:rPr>
        <w:t xml:space="preserve">3.4. Родительская плата вносится родителем (законным представителем) ежемесячно  не позднее 20числа предшествующего месяца  в безналичном порядке на счет, указанный в разделе  </w:t>
      </w:r>
      <w:r w:rsidRPr="006A509B">
        <w:rPr>
          <w:szCs w:val="20"/>
          <w:lang w:val="en-US"/>
        </w:rPr>
        <w:t>VII</w:t>
      </w:r>
      <w:r w:rsidRPr="006A509B">
        <w:rPr>
          <w:szCs w:val="20"/>
        </w:rPr>
        <w:t xml:space="preserve"> настоящего Договора.</w:t>
      </w:r>
    </w:p>
    <w:p w:rsidR="001D41CF" w:rsidRPr="006A509B" w:rsidRDefault="001D41CF" w:rsidP="001D41CF">
      <w:pPr>
        <w:spacing w:line="238" w:lineRule="auto"/>
        <w:jc w:val="both"/>
        <w:rPr>
          <w:szCs w:val="20"/>
        </w:rPr>
      </w:pPr>
      <w:r w:rsidRPr="006A509B">
        <w:rPr>
          <w:szCs w:val="20"/>
        </w:rPr>
        <w:t xml:space="preserve">3.5. </w:t>
      </w:r>
      <w:proofErr w:type="gramStart"/>
      <w:r w:rsidRPr="006A509B">
        <w:rPr>
          <w:szCs w:val="20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- на второго ребенка, не менее семидесяти процентов платы на третьего и последующих детей.</w:t>
      </w:r>
      <w:proofErr w:type="gramEnd"/>
    </w:p>
    <w:p w:rsidR="001D41CF" w:rsidRPr="006A509B" w:rsidRDefault="001D41CF" w:rsidP="001D41CF">
      <w:pPr>
        <w:spacing w:line="11" w:lineRule="exact"/>
        <w:rPr>
          <w:szCs w:val="20"/>
        </w:rPr>
      </w:pP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proofErr w:type="gramStart"/>
      <w:r w:rsidRPr="006A509B">
        <w:rPr>
          <w:szCs w:val="20"/>
        </w:rPr>
        <w:t>3.6.На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1D41CF" w:rsidRPr="006A509B" w:rsidRDefault="001D41CF" w:rsidP="001D41CF">
      <w:pPr>
        <w:jc w:val="both"/>
        <w:rPr>
          <w:b/>
          <w:szCs w:val="20"/>
        </w:rPr>
      </w:pPr>
      <w:r w:rsidRPr="006A509B">
        <w:rPr>
          <w:b/>
          <w:szCs w:val="20"/>
          <w:lang w:val="en-US"/>
        </w:rPr>
        <w:t>I</w:t>
      </w:r>
      <w:r w:rsidRPr="006A509B">
        <w:rPr>
          <w:b/>
          <w:szCs w:val="20"/>
        </w:rPr>
        <w:t xml:space="preserve">V. Ответственность за неисполнение или ненадлежащее исполнение 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b/>
          <w:szCs w:val="20"/>
        </w:rPr>
        <w:t>обязательств по договору, порядок разрешения споров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4.1. За неисполнение либо ненадлежащее исполнение обязательств по настоящему Договору </w:t>
      </w:r>
      <w:r w:rsidRPr="006A509B">
        <w:rPr>
          <w:b/>
          <w:szCs w:val="20"/>
        </w:rPr>
        <w:t>Исполнитель и Заказчик</w:t>
      </w:r>
      <w:r w:rsidR="00A12C38">
        <w:rPr>
          <w:b/>
          <w:szCs w:val="20"/>
        </w:rPr>
        <w:t xml:space="preserve"> </w:t>
      </w:r>
      <w:r w:rsidRPr="006A509B">
        <w:rPr>
          <w:b/>
          <w:szCs w:val="20"/>
        </w:rPr>
        <w:t xml:space="preserve"> </w:t>
      </w:r>
      <w:r w:rsidR="00A12C38">
        <w:rPr>
          <w:szCs w:val="20"/>
        </w:rPr>
        <w:t>несут ответственность, пр</w:t>
      </w:r>
      <w:r w:rsidRPr="006A509B">
        <w:rPr>
          <w:szCs w:val="20"/>
        </w:rPr>
        <w:t>едусмотренную законодательством Российской Федерации и настоящим Договором.</w:t>
      </w:r>
    </w:p>
    <w:p w:rsidR="001D41CF" w:rsidRPr="006A509B" w:rsidRDefault="001D41CF" w:rsidP="001D41CF">
      <w:pPr>
        <w:jc w:val="both"/>
        <w:rPr>
          <w:szCs w:val="20"/>
        </w:rPr>
      </w:pPr>
    </w:p>
    <w:p w:rsidR="00EF47D4" w:rsidRDefault="00EF47D4" w:rsidP="001D41CF">
      <w:pPr>
        <w:jc w:val="both"/>
        <w:rPr>
          <w:b/>
          <w:szCs w:val="20"/>
        </w:rPr>
      </w:pPr>
    </w:p>
    <w:p w:rsidR="001D41CF" w:rsidRPr="006A509B" w:rsidRDefault="00133540" w:rsidP="001D41CF">
      <w:pPr>
        <w:jc w:val="both"/>
        <w:rPr>
          <w:b/>
          <w:szCs w:val="20"/>
        </w:rPr>
      </w:pPr>
      <w:r>
        <w:rPr>
          <w:b/>
          <w:szCs w:val="20"/>
        </w:rPr>
        <w:lastRenderedPageBreak/>
        <w:t xml:space="preserve"> </w:t>
      </w:r>
      <w:r w:rsidR="001D41CF" w:rsidRPr="006A509B">
        <w:rPr>
          <w:b/>
          <w:szCs w:val="20"/>
        </w:rPr>
        <w:t xml:space="preserve">V. Основания изменения и расторжения договора 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5.3. Настоящий </w:t>
      </w:r>
      <w:proofErr w:type="gramStart"/>
      <w:r w:rsidRPr="006A509B">
        <w:rPr>
          <w:szCs w:val="20"/>
        </w:rPr>
        <w:t>Договор</w:t>
      </w:r>
      <w:proofErr w:type="gramEnd"/>
      <w:r w:rsidRPr="006A509B">
        <w:rPr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A509B">
        <w:rPr>
          <w:szCs w:val="20"/>
        </w:rPr>
        <w:t>Договор</w:t>
      </w:r>
      <w:proofErr w:type="gramEnd"/>
      <w:r w:rsidRPr="006A509B">
        <w:rPr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D41CF" w:rsidRPr="006A509B" w:rsidRDefault="001D41CF" w:rsidP="001D41CF">
      <w:pPr>
        <w:jc w:val="both"/>
        <w:rPr>
          <w:b/>
          <w:szCs w:val="20"/>
        </w:rPr>
      </w:pPr>
    </w:p>
    <w:p w:rsidR="001D41CF" w:rsidRPr="006A509B" w:rsidRDefault="001D41CF" w:rsidP="001D41CF">
      <w:pPr>
        <w:jc w:val="both"/>
        <w:rPr>
          <w:b/>
          <w:szCs w:val="20"/>
        </w:rPr>
      </w:pPr>
      <w:r w:rsidRPr="006A509B">
        <w:rPr>
          <w:b/>
          <w:szCs w:val="20"/>
        </w:rPr>
        <w:t xml:space="preserve">VI. Заключительные положения 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6.1. Настоящий договор вступает в силу со дня его подписания Сторонами и действует д</w:t>
      </w:r>
      <w:r>
        <w:rPr>
          <w:szCs w:val="20"/>
        </w:rPr>
        <w:t xml:space="preserve">о "__" </w:t>
      </w:r>
      <w:proofErr w:type="spellStart"/>
      <w:r>
        <w:rPr>
          <w:szCs w:val="20"/>
        </w:rPr>
        <w:t>____________</w:t>
      </w:r>
      <w:proofErr w:type="gramStart"/>
      <w:r w:rsidRPr="006A509B">
        <w:rPr>
          <w:szCs w:val="20"/>
        </w:rPr>
        <w:t>г</w:t>
      </w:r>
      <w:proofErr w:type="spellEnd"/>
      <w:proofErr w:type="gramEnd"/>
      <w:r w:rsidRPr="006A509B">
        <w:rPr>
          <w:szCs w:val="20"/>
        </w:rPr>
        <w:t>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6.2. Настоящий Договор составлен в 2х экземплярах, имеющих равную юридическую силу, по одному для каждой из Сторон.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D41CF" w:rsidRPr="006A509B" w:rsidRDefault="001D41CF" w:rsidP="001D41CF">
      <w:pPr>
        <w:jc w:val="both"/>
        <w:rPr>
          <w:rFonts w:ascii="Tahoma" w:hAnsi="Tahoma" w:cs="Tahoma"/>
          <w:b/>
          <w:bCs/>
          <w:vanish/>
          <w:szCs w:val="20"/>
        </w:rPr>
      </w:pPr>
      <w:r w:rsidRPr="006A509B">
        <w:rPr>
          <w:rFonts w:ascii="Tahoma" w:hAnsi="Tahoma" w:cs="Tahoma"/>
          <w:b/>
          <w:bCs/>
          <w:vanish/>
          <w:szCs w:val="20"/>
        </w:rPr>
        <w:t>Справка о документе</w:t>
      </w:r>
    </w:p>
    <w:p w:rsidR="001D41CF" w:rsidRPr="006A509B" w:rsidRDefault="001D41CF" w:rsidP="001D41CF">
      <w:pPr>
        <w:jc w:val="both"/>
        <w:rPr>
          <w:rFonts w:ascii="Tahoma" w:hAnsi="Tahoma" w:cs="Tahoma"/>
          <w:b/>
          <w:bCs/>
          <w:vanish/>
          <w:szCs w:val="20"/>
        </w:rPr>
      </w:pPr>
      <w:r w:rsidRPr="006A509B">
        <w:rPr>
          <w:rFonts w:ascii="Tahoma" w:hAnsi="Tahoma" w:cs="Tahoma"/>
          <w:b/>
          <w:bCs/>
          <w:vanish/>
          <w:szCs w:val="20"/>
        </w:rPr>
        <w:t>Оглавление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D41CF" w:rsidRPr="006A509B" w:rsidRDefault="001D41CF" w:rsidP="001D41CF">
      <w:pPr>
        <w:jc w:val="both"/>
        <w:rPr>
          <w:szCs w:val="20"/>
        </w:rPr>
      </w:pPr>
      <w:r w:rsidRPr="006A509B">
        <w:rPr>
          <w:szCs w:val="20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 </w:t>
      </w:r>
      <w:r w:rsidRPr="006A509B">
        <w:rPr>
          <w:b/>
          <w:szCs w:val="20"/>
        </w:rPr>
        <w:t xml:space="preserve"> </w:t>
      </w:r>
      <w:r w:rsidRPr="006A509B">
        <w:rPr>
          <w:szCs w:val="20"/>
        </w:rPr>
        <w:t>Родитель (законный представитель), не имеющий возможности  приводить и забирать ребенка из детского сада, определяет круг лиц, которым доверяет своего ребенка и заключает дополнительное соглашение к договору.</w:t>
      </w:r>
    </w:p>
    <w:p w:rsidR="001D41CF" w:rsidRPr="006A509B" w:rsidRDefault="001D41CF" w:rsidP="001D41CF">
      <w:pPr>
        <w:jc w:val="both"/>
        <w:rPr>
          <w:b/>
          <w:szCs w:val="20"/>
        </w:rPr>
      </w:pPr>
      <w:r w:rsidRPr="006A509B">
        <w:rPr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D41CF" w:rsidRPr="006A509B" w:rsidRDefault="001D41CF" w:rsidP="001D41CF">
      <w:pPr>
        <w:jc w:val="both"/>
        <w:rPr>
          <w:szCs w:val="20"/>
        </w:rPr>
      </w:pPr>
    </w:p>
    <w:p w:rsidR="001D41CF" w:rsidRPr="006A509B" w:rsidRDefault="001D41CF" w:rsidP="001D41CF">
      <w:pPr>
        <w:jc w:val="both"/>
        <w:rPr>
          <w:szCs w:val="20"/>
        </w:rPr>
      </w:pPr>
    </w:p>
    <w:p w:rsidR="001D41CF" w:rsidRPr="006A509B" w:rsidRDefault="001D41CF" w:rsidP="001D41CF">
      <w:pPr>
        <w:rPr>
          <w:b/>
          <w:sz w:val="20"/>
          <w:szCs w:val="20"/>
        </w:rPr>
      </w:pPr>
      <w:r w:rsidRPr="006A509B">
        <w:rPr>
          <w:b/>
          <w:sz w:val="20"/>
          <w:szCs w:val="20"/>
        </w:rPr>
        <w:t>VII. Реквизиты и подписи сторон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A509B">
        <w:rPr>
          <w:b/>
          <w:sz w:val="20"/>
          <w:szCs w:val="20"/>
        </w:rPr>
        <w:t>Исполнитель</w:t>
      </w:r>
      <w:r w:rsidRPr="006A509B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6A509B">
        <w:rPr>
          <w:b/>
          <w:sz w:val="20"/>
          <w:szCs w:val="20"/>
        </w:rPr>
        <w:t xml:space="preserve"> Заказчик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A509B">
        <w:rPr>
          <w:sz w:val="20"/>
          <w:szCs w:val="20"/>
        </w:rPr>
        <w:t xml:space="preserve"> </w:t>
      </w:r>
      <w:proofErr w:type="spellStart"/>
      <w:r w:rsidRPr="006A509B">
        <w:rPr>
          <w:sz w:val="20"/>
          <w:szCs w:val="20"/>
        </w:rPr>
        <w:t>Муниципальноебюджетноедошкольное</w:t>
      </w:r>
      <w:proofErr w:type="spellEnd"/>
      <w:r w:rsidRPr="006A509B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6A509B">
        <w:rPr>
          <w:sz w:val="20"/>
          <w:szCs w:val="20"/>
        </w:rPr>
        <w:t xml:space="preserve">  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A509B">
        <w:rPr>
          <w:sz w:val="20"/>
          <w:szCs w:val="20"/>
        </w:rPr>
        <w:t xml:space="preserve">образовательное учреждение  «Чкаловский детский сад»                                                          </w:t>
      </w:r>
      <w:r>
        <w:rPr>
          <w:sz w:val="20"/>
          <w:szCs w:val="20"/>
        </w:rPr>
        <w:t>___________________________</w:t>
      </w:r>
      <w:r w:rsidRPr="006A509B">
        <w:rPr>
          <w:sz w:val="20"/>
          <w:szCs w:val="20"/>
        </w:rPr>
        <w:t xml:space="preserve"> </w:t>
      </w:r>
      <w:r w:rsidR="005F1EDA">
        <w:rPr>
          <w:sz w:val="20"/>
          <w:szCs w:val="20"/>
        </w:rPr>
        <w:t>__</w:t>
      </w:r>
      <w:r w:rsidRPr="006A509B">
        <w:rPr>
          <w:sz w:val="20"/>
          <w:szCs w:val="20"/>
        </w:rPr>
        <w:t xml:space="preserve">            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proofErr w:type="spellStart"/>
      <w:r w:rsidRPr="006A509B">
        <w:rPr>
          <w:sz w:val="20"/>
          <w:szCs w:val="20"/>
        </w:rPr>
        <w:t>Асекеевского</w:t>
      </w:r>
      <w:proofErr w:type="spellEnd"/>
      <w:r w:rsidRPr="006A509B">
        <w:rPr>
          <w:sz w:val="20"/>
          <w:szCs w:val="20"/>
        </w:rPr>
        <w:t xml:space="preserve"> района Оренбургской области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="005F1ED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(ФИО)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A509B">
        <w:rPr>
          <w:sz w:val="20"/>
          <w:szCs w:val="20"/>
        </w:rPr>
        <w:t xml:space="preserve">461714, </w:t>
      </w:r>
      <w:proofErr w:type="gramStart"/>
      <w:r w:rsidRPr="006A509B">
        <w:rPr>
          <w:sz w:val="20"/>
          <w:szCs w:val="20"/>
        </w:rPr>
        <w:t>Оренбургская</w:t>
      </w:r>
      <w:proofErr w:type="gramEnd"/>
      <w:r w:rsidRPr="006A509B">
        <w:rPr>
          <w:sz w:val="20"/>
          <w:szCs w:val="20"/>
        </w:rPr>
        <w:t xml:space="preserve"> обл.,  </w:t>
      </w:r>
      <w:proofErr w:type="spellStart"/>
      <w:r w:rsidRPr="006A509B">
        <w:rPr>
          <w:sz w:val="20"/>
          <w:szCs w:val="20"/>
        </w:rPr>
        <w:t>Асекеевский</w:t>
      </w:r>
      <w:proofErr w:type="spellEnd"/>
      <w:r w:rsidRPr="006A509B">
        <w:rPr>
          <w:sz w:val="20"/>
          <w:szCs w:val="20"/>
        </w:rPr>
        <w:t xml:space="preserve"> район,                                                     </w:t>
      </w:r>
      <w:r w:rsidR="005F1EDA">
        <w:rPr>
          <w:sz w:val="20"/>
          <w:szCs w:val="20"/>
        </w:rPr>
        <w:t xml:space="preserve">                    __</w:t>
      </w:r>
      <w:r w:rsidRPr="006A509B">
        <w:rPr>
          <w:sz w:val="20"/>
          <w:szCs w:val="20"/>
        </w:rPr>
        <w:t>___________________</w:t>
      </w:r>
      <w:r>
        <w:rPr>
          <w:sz w:val="20"/>
          <w:szCs w:val="20"/>
        </w:rPr>
        <w:t>______</w:t>
      </w:r>
      <w:r w:rsidR="005F1EDA">
        <w:rPr>
          <w:sz w:val="20"/>
          <w:szCs w:val="20"/>
        </w:rPr>
        <w:t>__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A509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(паспортные данные)</w:t>
      </w:r>
    </w:p>
    <w:p w:rsidR="001D41CF" w:rsidRPr="006A509B" w:rsidRDefault="001D41CF" w:rsidP="001D41CF">
      <w:pPr>
        <w:tabs>
          <w:tab w:val="right" w:pos="9607"/>
        </w:tabs>
        <w:rPr>
          <w:bCs/>
          <w:sz w:val="20"/>
          <w:szCs w:val="20"/>
        </w:rPr>
      </w:pPr>
      <w:r w:rsidRPr="006A509B">
        <w:rPr>
          <w:bCs/>
          <w:sz w:val="20"/>
          <w:szCs w:val="20"/>
        </w:rPr>
        <w:t xml:space="preserve">ИНН 5622003888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</w:t>
      </w:r>
      <w:r w:rsidRPr="006A509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6A509B">
        <w:rPr>
          <w:bCs/>
          <w:sz w:val="20"/>
          <w:szCs w:val="20"/>
        </w:rPr>
        <w:t xml:space="preserve"> _________________________________</w:t>
      </w:r>
      <w:r w:rsidR="005F1EDA">
        <w:rPr>
          <w:bCs/>
          <w:sz w:val="20"/>
          <w:szCs w:val="20"/>
        </w:rPr>
        <w:t>__</w:t>
      </w:r>
    </w:p>
    <w:p w:rsidR="001D41CF" w:rsidRPr="006A509B" w:rsidRDefault="001D41CF" w:rsidP="001D41CF">
      <w:pPr>
        <w:tabs>
          <w:tab w:val="right" w:pos="9607"/>
        </w:tabs>
        <w:rPr>
          <w:bCs/>
          <w:sz w:val="20"/>
          <w:szCs w:val="20"/>
        </w:rPr>
      </w:pPr>
      <w:r w:rsidRPr="006A509B">
        <w:rPr>
          <w:bCs/>
          <w:sz w:val="20"/>
          <w:szCs w:val="20"/>
        </w:rPr>
        <w:t xml:space="preserve">КПП 562201001             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6A509B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1E578D" w:rsidRDefault="001D41CF" w:rsidP="001D41CF">
      <w:pPr>
        <w:tabs>
          <w:tab w:val="right" w:pos="9607"/>
        </w:tabs>
        <w:rPr>
          <w:bCs/>
          <w:sz w:val="20"/>
          <w:szCs w:val="20"/>
        </w:rPr>
      </w:pPr>
      <w:proofErr w:type="spellStart"/>
      <w:proofErr w:type="gramStart"/>
      <w:r w:rsidRPr="006A509B">
        <w:rPr>
          <w:bCs/>
          <w:sz w:val="20"/>
          <w:szCs w:val="20"/>
        </w:rPr>
        <w:t>л</w:t>
      </w:r>
      <w:proofErr w:type="gramEnd"/>
      <w:r w:rsidRPr="006A509B">
        <w:rPr>
          <w:bCs/>
          <w:sz w:val="20"/>
          <w:szCs w:val="20"/>
        </w:rPr>
        <w:t>\с</w:t>
      </w:r>
      <w:proofErr w:type="spellEnd"/>
      <w:r w:rsidRPr="006A509B">
        <w:rPr>
          <w:bCs/>
          <w:sz w:val="20"/>
          <w:szCs w:val="20"/>
        </w:rPr>
        <w:t xml:space="preserve"> 97107034</w:t>
      </w:r>
      <w:r w:rsidR="0015757A">
        <w:rPr>
          <w:bCs/>
          <w:sz w:val="20"/>
          <w:szCs w:val="20"/>
        </w:rPr>
        <w:t xml:space="preserve">0 </w:t>
      </w:r>
    </w:p>
    <w:p w:rsidR="001D41CF" w:rsidRPr="006A509B" w:rsidRDefault="001E578D" w:rsidP="001D41CF">
      <w:pPr>
        <w:tabs>
          <w:tab w:val="right" w:pos="960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Банк: Отделение Оренбург// УФК по Оренбургской области </w:t>
      </w:r>
      <w:proofErr w:type="gramStart"/>
      <w:r>
        <w:rPr>
          <w:bCs/>
          <w:sz w:val="20"/>
          <w:szCs w:val="20"/>
        </w:rPr>
        <w:t>г</w:t>
      </w:r>
      <w:proofErr w:type="gramEnd"/>
      <w:r>
        <w:rPr>
          <w:bCs/>
          <w:sz w:val="20"/>
          <w:szCs w:val="20"/>
        </w:rPr>
        <w:t xml:space="preserve">. </w:t>
      </w:r>
      <w:r w:rsidR="001D41CF" w:rsidRPr="006A509B">
        <w:rPr>
          <w:bCs/>
          <w:sz w:val="20"/>
          <w:szCs w:val="20"/>
        </w:rPr>
        <w:t xml:space="preserve">Оренбург. </w:t>
      </w:r>
    </w:p>
    <w:p w:rsidR="001D41CF" w:rsidRPr="006A509B" w:rsidRDefault="0015757A" w:rsidP="001D41CF">
      <w:pPr>
        <w:tabs>
          <w:tab w:val="right" w:pos="960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БИК 015354008</w:t>
      </w:r>
      <w:r w:rsidR="001D41CF">
        <w:rPr>
          <w:bCs/>
          <w:sz w:val="20"/>
          <w:szCs w:val="20"/>
        </w:rPr>
        <w:t xml:space="preserve">                                                                                                                   _________________________________</w:t>
      </w:r>
      <w:r w:rsidR="005F1EDA">
        <w:rPr>
          <w:bCs/>
          <w:sz w:val="20"/>
          <w:szCs w:val="20"/>
        </w:rPr>
        <w:t>___</w:t>
      </w:r>
    </w:p>
    <w:p w:rsidR="0015757A" w:rsidRDefault="005F1EDA" w:rsidP="001D41CF">
      <w:pPr>
        <w:tabs>
          <w:tab w:val="right" w:pos="9607"/>
        </w:tabs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К</w:t>
      </w:r>
      <w:proofErr w:type="gramEnd"/>
      <w:r>
        <w:rPr>
          <w:bCs/>
          <w:sz w:val="20"/>
          <w:szCs w:val="20"/>
        </w:rPr>
        <w:t>/счё</w:t>
      </w:r>
      <w:r w:rsidR="0015757A">
        <w:rPr>
          <w:bCs/>
          <w:sz w:val="20"/>
          <w:szCs w:val="20"/>
        </w:rPr>
        <w:t>т 40102810545370000045</w:t>
      </w:r>
    </w:p>
    <w:p w:rsidR="001D41CF" w:rsidRPr="006A509B" w:rsidRDefault="005F1EDA" w:rsidP="001D41CF">
      <w:pPr>
        <w:tabs>
          <w:tab w:val="right" w:pos="9607"/>
        </w:tabs>
        <w:rPr>
          <w:bCs/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/счёт</w:t>
      </w:r>
      <w:r w:rsidR="001D41CF">
        <w:rPr>
          <w:sz w:val="20"/>
          <w:szCs w:val="20"/>
        </w:rPr>
        <w:t xml:space="preserve">  </w:t>
      </w:r>
      <w:r>
        <w:rPr>
          <w:sz w:val="20"/>
          <w:szCs w:val="20"/>
        </w:rPr>
        <w:t>03234643536070005300</w:t>
      </w:r>
      <w:r w:rsidR="001D41CF">
        <w:rPr>
          <w:sz w:val="20"/>
          <w:szCs w:val="20"/>
        </w:rPr>
        <w:t xml:space="preserve">                                                                          </w:t>
      </w:r>
      <w:r w:rsidR="0015757A">
        <w:rPr>
          <w:sz w:val="20"/>
          <w:szCs w:val="20"/>
        </w:rPr>
        <w:t xml:space="preserve">                </w:t>
      </w:r>
      <w:r w:rsidR="001D41CF">
        <w:rPr>
          <w:bCs/>
          <w:sz w:val="20"/>
          <w:szCs w:val="20"/>
        </w:rPr>
        <w:t>(</w:t>
      </w:r>
      <w:r w:rsidR="001D41CF">
        <w:rPr>
          <w:sz w:val="20"/>
          <w:szCs w:val="20"/>
        </w:rPr>
        <w:t>адрес проживания)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A509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A509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A509B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A509B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5F1EDA">
        <w:rPr>
          <w:sz w:val="20"/>
          <w:szCs w:val="20"/>
        </w:rPr>
        <w:t xml:space="preserve">                            </w:t>
      </w:r>
      <w:r w:rsidRPr="006A509B">
        <w:rPr>
          <w:sz w:val="20"/>
          <w:szCs w:val="20"/>
        </w:rPr>
        <w:t>_______</w:t>
      </w:r>
      <w:r>
        <w:rPr>
          <w:sz w:val="20"/>
          <w:szCs w:val="20"/>
        </w:rPr>
        <w:t>_________________________</w:t>
      </w:r>
      <w:r w:rsidR="005F1EDA">
        <w:rPr>
          <w:sz w:val="20"/>
          <w:szCs w:val="20"/>
        </w:rPr>
        <w:t>___</w:t>
      </w:r>
    </w:p>
    <w:p w:rsidR="001D41CF" w:rsidRPr="006A509B" w:rsidRDefault="00FE24FE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_____________Г.Я. </w:t>
      </w:r>
      <w:proofErr w:type="spellStart"/>
      <w:r>
        <w:rPr>
          <w:sz w:val="20"/>
          <w:szCs w:val="20"/>
        </w:rPr>
        <w:t>Багаутдинова</w:t>
      </w:r>
      <w:proofErr w:type="spellEnd"/>
      <w:r w:rsidR="001D41CF" w:rsidRPr="006A509B">
        <w:rPr>
          <w:sz w:val="20"/>
          <w:szCs w:val="20"/>
        </w:rPr>
        <w:t xml:space="preserve">,  заведующий                                                                           </w:t>
      </w:r>
      <w:r w:rsidR="001D41CF">
        <w:rPr>
          <w:sz w:val="20"/>
          <w:szCs w:val="20"/>
        </w:rPr>
        <w:t>(подпись)    (расшифровка)</w:t>
      </w:r>
      <w:r w:rsidR="001D41CF" w:rsidRPr="006A509B">
        <w:rPr>
          <w:sz w:val="20"/>
          <w:szCs w:val="20"/>
        </w:rPr>
        <w:t xml:space="preserve">       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A509B">
        <w:rPr>
          <w:sz w:val="20"/>
          <w:szCs w:val="20"/>
        </w:rPr>
        <w:t xml:space="preserve">             (подпись)                                                                                                                                                   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A509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A509B">
        <w:rPr>
          <w:sz w:val="20"/>
          <w:szCs w:val="20"/>
        </w:rPr>
        <w:t xml:space="preserve">              М.П.                                                                                                                                       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A509B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 w:rsidRPr="006A509B">
        <w:rPr>
          <w:szCs w:val="20"/>
        </w:rPr>
        <w:t>Отметка о получении 2-го экземпляра Заказчиком</w:t>
      </w:r>
    </w:p>
    <w:p w:rsidR="001D41CF" w:rsidRPr="006A509B" w:rsidRDefault="001D41CF" w:rsidP="001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 w:rsidRPr="006A509B">
        <w:rPr>
          <w:szCs w:val="20"/>
        </w:rPr>
        <w:t>Дата: ____________        Подпись: ___________</w:t>
      </w:r>
    </w:p>
    <w:p w:rsidR="001D41CF" w:rsidRPr="006A509B" w:rsidRDefault="001D41CF" w:rsidP="001D41CF">
      <w:pPr>
        <w:rPr>
          <w:szCs w:val="20"/>
        </w:rPr>
      </w:pPr>
    </w:p>
    <w:p w:rsidR="001D41CF" w:rsidRPr="006A509B" w:rsidRDefault="001D41CF" w:rsidP="001D41CF">
      <w:pPr>
        <w:rPr>
          <w:szCs w:val="20"/>
        </w:rPr>
      </w:pPr>
    </w:p>
    <w:p w:rsidR="001D41CF" w:rsidRDefault="001D41CF" w:rsidP="001D41CF"/>
    <w:p w:rsidR="00F766C0" w:rsidRDefault="00F766C0"/>
    <w:sectPr w:rsidR="00F766C0" w:rsidSect="001D41CF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2963"/>
    <w:multiLevelType w:val="hybridMultilevel"/>
    <w:tmpl w:val="07407408"/>
    <w:lvl w:ilvl="0" w:tplc="EE561D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0CE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0C28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DACB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C12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826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C96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A66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382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D41CF"/>
    <w:rsid w:val="0001057A"/>
    <w:rsid w:val="00103FFF"/>
    <w:rsid w:val="00133540"/>
    <w:rsid w:val="0015757A"/>
    <w:rsid w:val="001A074D"/>
    <w:rsid w:val="001A10CE"/>
    <w:rsid w:val="001D41CF"/>
    <w:rsid w:val="001E578D"/>
    <w:rsid w:val="002D21B4"/>
    <w:rsid w:val="00402DC2"/>
    <w:rsid w:val="005F1EDA"/>
    <w:rsid w:val="00613EFC"/>
    <w:rsid w:val="0075302E"/>
    <w:rsid w:val="009467ED"/>
    <w:rsid w:val="009B4352"/>
    <w:rsid w:val="009C2764"/>
    <w:rsid w:val="00A12C38"/>
    <w:rsid w:val="00A9642A"/>
    <w:rsid w:val="00BB51B4"/>
    <w:rsid w:val="00BE014A"/>
    <w:rsid w:val="00BE4E33"/>
    <w:rsid w:val="00C4133A"/>
    <w:rsid w:val="00CE01A9"/>
    <w:rsid w:val="00CF5B6B"/>
    <w:rsid w:val="00D931E9"/>
    <w:rsid w:val="00DA787C"/>
    <w:rsid w:val="00E26FDF"/>
    <w:rsid w:val="00EE5562"/>
    <w:rsid w:val="00EF460B"/>
    <w:rsid w:val="00EF47D4"/>
    <w:rsid w:val="00F766C0"/>
    <w:rsid w:val="00FE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4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974/?frame=2" TargetMode="External"/><Relationship Id="rId13" Type="http://schemas.openxmlformats.org/officeDocument/2006/relationships/hyperlink" Target="http://www.consultant.ru/document/cons_doc_LAW_160974/?frame=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60974/?frame=1" TargetMode="External"/><Relationship Id="rId12" Type="http://schemas.openxmlformats.org/officeDocument/2006/relationships/hyperlink" Target="http://www.consultant.ru/document/cons_doc_LAW_160974/?frame=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0974/?frame=2" TargetMode="External"/><Relationship Id="rId11" Type="http://schemas.openxmlformats.org/officeDocument/2006/relationships/hyperlink" Target="http://www.consultant.ru/document/cons_doc_LAW_160974/?frame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60974/?fram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0974/?frame=1" TargetMode="External"/><Relationship Id="rId14" Type="http://schemas.openxmlformats.org/officeDocument/2006/relationships/hyperlink" Target="http://www.consultant.ru/document/cons_doc_LAW_1497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F3D8-C59C-4778-ACE0-D44FBAD3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21</cp:revision>
  <cp:lastPrinted>2023-08-28T05:43:00Z</cp:lastPrinted>
  <dcterms:created xsi:type="dcterms:W3CDTF">2021-02-12T11:59:00Z</dcterms:created>
  <dcterms:modified xsi:type="dcterms:W3CDTF">2023-12-04T10:43:00Z</dcterms:modified>
</cp:coreProperties>
</file>